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jc w:val="center"/>
        <w:rPr>
          <w:rFonts w:hint="eastAsia"/>
          <w:b/>
          <w:sz w:val="36"/>
          <w:lang w:eastAsia="zh-CN"/>
        </w:rPr>
      </w:pPr>
      <w:r>
        <w:rPr>
          <w:rFonts w:hint="eastAsia"/>
          <w:b/>
          <w:sz w:val="36"/>
          <w:lang w:eastAsia="zh-CN"/>
        </w:rPr>
        <w:t>采购需求</w:t>
      </w:r>
    </w:p>
    <w:p>
      <w:pPr>
        <w:pStyle w:val="4"/>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bookmarkStart w:id="0" w:name="_GoBack"/>
      <w:bookmarkEnd w:id="0"/>
    </w:p>
    <w:p>
      <w:pPr>
        <w:pStyle w:val="4"/>
        <w:outlineLvl w:val="2"/>
      </w:pPr>
      <w:r>
        <w:rPr>
          <w:b/>
          <w:sz w:val="28"/>
        </w:rPr>
        <w:t>3.1采购项目概况</w:t>
      </w:r>
    </w:p>
    <w:p>
      <w:pPr>
        <w:pStyle w:val="4"/>
        <w:ind w:firstLine="480"/>
      </w:pPr>
    </w:p>
    <w:p>
      <w:pPr>
        <w:pStyle w:val="4"/>
      </w:pPr>
    </w:p>
    <w:p>
      <w:pPr>
        <w:pStyle w:val="4"/>
      </w:pPr>
      <w:r>
        <w:t>四川省乐山市第一职业高级中学新校园数字广播、监控与安防、一卡通系统、网络设备与中心机房采购项目</w:t>
      </w:r>
    </w:p>
    <w:p>
      <w:pPr>
        <w:pStyle w:val="4"/>
        <w:outlineLvl w:val="2"/>
      </w:pPr>
      <w:r>
        <w:rPr>
          <w:b/>
          <w:sz w:val="28"/>
        </w:rPr>
        <w:t>3.2采购内容</w:t>
      </w:r>
    </w:p>
    <w:p>
      <w:pPr>
        <w:pStyle w:val="4"/>
        <w:outlineLvl w:val="3"/>
      </w:pPr>
      <w:r>
        <w:rPr>
          <w:b/>
          <w:sz w:val="24"/>
        </w:rPr>
        <w:t>3.2.1标的清单</w:t>
      </w:r>
    </w:p>
    <w:p>
      <w:pPr>
        <w:pStyle w:val="4"/>
      </w:pPr>
    </w:p>
    <w:p>
      <w:pPr>
        <w:pStyle w:val="4"/>
      </w:pPr>
    </w:p>
    <w:p>
      <w:pPr>
        <w:pStyle w:val="4"/>
      </w:pPr>
      <w:r>
        <w:t>采购包1：</w:t>
      </w:r>
    </w:p>
    <w:p>
      <w:pPr>
        <w:pStyle w:val="4"/>
      </w:pPr>
      <w:r>
        <w:t>采购包预算金额（元）: 7,116,548.00</w:t>
      </w:r>
    </w:p>
    <w:p>
      <w:pPr>
        <w:pStyle w:val="4"/>
      </w:pPr>
      <w:r>
        <w:t>采购包最高限价（元）: 6,614,971.00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925"/>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IP网络触摸屏服务器</w:t>
            </w:r>
          </w:p>
        </w:tc>
        <w:tc>
          <w:tcPr>
            <w:tcW w:w="848" w:type="dxa"/>
          </w:tcPr>
          <w:p>
            <w:pPr>
              <w:pStyle w:val="4"/>
              <w:jc w:val="right"/>
            </w:pPr>
            <w:r>
              <w:t>1.00</w:t>
            </w:r>
          </w:p>
        </w:tc>
        <w:tc>
          <w:tcPr>
            <w:tcW w:w="1356" w:type="dxa"/>
          </w:tcPr>
          <w:p>
            <w:pPr>
              <w:pStyle w:val="4"/>
              <w:jc w:val="right"/>
            </w:pPr>
            <w:r>
              <w:t>15,000.00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w:t>
            </w:r>
          </w:p>
        </w:tc>
        <w:tc>
          <w:tcPr>
            <w:tcW w:w="1271" w:type="dxa"/>
          </w:tcPr>
          <w:p>
            <w:pPr>
              <w:pStyle w:val="4"/>
            </w:pPr>
            <w:r>
              <w:t>IP广播系统软件</w:t>
            </w:r>
          </w:p>
        </w:tc>
        <w:tc>
          <w:tcPr>
            <w:tcW w:w="848" w:type="dxa"/>
          </w:tcPr>
          <w:p>
            <w:pPr>
              <w:pStyle w:val="4"/>
              <w:jc w:val="right"/>
            </w:pPr>
            <w:r>
              <w:t>1.00</w:t>
            </w:r>
          </w:p>
        </w:tc>
        <w:tc>
          <w:tcPr>
            <w:tcW w:w="1356" w:type="dxa"/>
          </w:tcPr>
          <w:p>
            <w:pPr>
              <w:pStyle w:val="4"/>
              <w:jc w:val="right"/>
            </w:pPr>
            <w:r>
              <w:t>3,000.00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w:t>
            </w:r>
          </w:p>
        </w:tc>
        <w:tc>
          <w:tcPr>
            <w:tcW w:w="1271" w:type="dxa"/>
          </w:tcPr>
          <w:p>
            <w:pPr>
              <w:pStyle w:val="4"/>
            </w:pPr>
            <w:r>
              <w:t>IP网络寻呼对讲话筒（触屏版）</w:t>
            </w:r>
          </w:p>
        </w:tc>
        <w:tc>
          <w:tcPr>
            <w:tcW w:w="848" w:type="dxa"/>
          </w:tcPr>
          <w:p>
            <w:pPr>
              <w:pStyle w:val="4"/>
              <w:jc w:val="right"/>
            </w:pPr>
            <w:r>
              <w:t>2.00</w:t>
            </w:r>
          </w:p>
        </w:tc>
        <w:tc>
          <w:tcPr>
            <w:tcW w:w="1356" w:type="dxa"/>
          </w:tcPr>
          <w:p>
            <w:pPr>
              <w:pStyle w:val="4"/>
              <w:jc w:val="right"/>
            </w:pPr>
            <w:r>
              <w:t>5,400.00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w:t>
            </w:r>
          </w:p>
        </w:tc>
        <w:tc>
          <w:tcPr>
            <w:tcW w:w="1271" w:type="dxa"/>
          </w:tcPr>
          <w:p>
            <w:pPr>
              <w:pStyle w:val="4"/>
            </w:pPr>
            <w:r>
              <w:t>IP网络有源音箱</w:t>
            </w:r>
          </w:p>
        </w:tc>
        <w:tc>
          <w:tcPr>
            <w:tcW w:w="848" w:type="dxa"/>
          </w:tcPr>
          <w:p>
            <w:pPr>
              <w:pStyle w:val="4"/>
              <w:jc w:val="right"/>
            </w:pPr>
            <w:r>
              <w:t>2.00</w:t>
            </w:r>
          </w:p>
        </w:tc>
        <w:tc>
          <w:tcPr>
            <w:tcW w:w="1356" w:type="dxa"/>
          </w:tcPr>
          <w:p>
            <w:pPr>
              <w:pStyle w:val="4"/>
              <w:jc w:val="right"/>
            </w:pPr>
            <w:r>
              <w:t>2,200.00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w:t>
            </w:r>
          </w:p>
        </w:tc>
        <w:tc>
          <w:tcPr>
            <w:tcW w:w="1271" w:type="dxa"/>
          </w:tcPr>
          <w:p>
            <w:pPr>
              <w:pStyle w:val="4"/>
            </w:pPr>
            <w:r>
              <w:t>广播钟声话筒</w:t>
            </w:r>
          </w:p>
        </w:tc>
        <w:tc>
          <w:tcPr>
            <w:tcW w:w="848" w:type="dxa"/>
          </w:tcPr>
          <w:p>
            <w:pPr>
              <w:pStyle w:val="4"/>
              <w:jc w:val="right"/>
            </w:pPr>
            <w:r>
              <w:t>1.00</w:t>
            </w:r>
          </w:p>
        </w:tc>
        <w:tc>
          <w:tcPr>
            <w:tcW w:w="1356" w:type="dxa"/>
          </w:tcPr>
          <w:p>
            <w:pPr>
              <w:pStyle w:val="4"/>
              <w:jc w:val="right"/>
            </w:pPr>
            <w:r>
              <w:t>450.00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w:t>
            </w:r>
          </w:p>
        </w:tc>
        <w:tc>
          <w:tcPr>
            <w:tcW w:w="1271" w:type="dxa"/>
          </w:tcPr>
          <w:p>
            <w:pPr>
              <w:pStyle w:val="4"/>
            </w:pPr>
            <w:r>
              <w:t>IP网络音频采集终端</w:t>
            </w:r>
          </w:p>
        </w:tc>
        <w:tc>
          <w:tcPr>
            <w:tcW w:w="848" w:type="dxa"/>
          </w:tcPr>
          <w:p>
            <w:pPr>
              <w:pStyle w:val="4"/>
              <w:jc w:val="right"/>
            </w:pPr>
            <w:r>
              <w:t>1.00</w:t>
            </w:r>
          </w:p>
        </w:tc>
        <w:tc>
          <w:tcPr>
            <w:tcW w:w="1356" w:type="dxa"/>
          </w:tcPr>
          <w:p>
            <w:pPr>
              <w:pStyle w:val="4"/>
              <w:jc w:val="right"/>
            </w:pPr>
            <w:r>
              <w:t>2,000.00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w:t>
            </w:r>
          </w:p>
        </w:tc>
        <w:tc>
          <w:tcPr>
            <w:tcW w:w="1271" w:type="dxa"/>
          </w:tcPr>
          <w:p>
            <w:pPr>
              <w:pStyle w:val="4"/>
            </w:pPr>
            <w:r>
              <w:t>IP网络电源时序器</w:t>
            </w:r>
          </w:p>
        </w:tc>
        <w:tc>
          <w:tcPr>
            <w:tcW w:w="848" w:type="dxa"/>
          </w:tcPr>
          <w:p>
            <w:pPr>
              <w:pStyle w:val="4"/>
              <w:jc w:val="right"/>
            </w:pPr>
            <w:r>
              <w:t>2.00</w:t>
            </w:r>
          </w:p>
        </w:tc>
        <w:tc>
          <w:tcPr>
            <w:tcW w:w="1356" w:type="dxa"/>
          </w:tcPr>
          <w:p>
            <w:pPr>
              <w:pStyle w:val="4"/>
              <w:jc w:val="right"/>
            </w:pPr>
            <w:r>
              <w:t>4,200.00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w:t>
            </w:r>
          </w:p>
        </w:tc>
        <w:tc>
          <w:tcPr>
            <w:tcW w:w="1271" w:type="dxa"/>
          </w:tcPr>
          <w:p>
            <w:pPr>
              <w:pStyle w:val="4"/>
            </w:pPr>
            <w:r>
              <w:t>IP网络消防矩阵</w:t>
            </w:r>
          </w:p>
        </w:tc>
        <w:tc>
          <w:tcPr>
            <w:tcW w:w="848" w:type="dxa"/>
          </w:tcPr>
          <w:p>
            <w:pPr>
              <w:pStyle w:val="4"/>
              <w:jc w:val="right"/>
            </w:pPr>
            <w:r>
              <w:t>1.00</w:t>
            </w:r>
          </w:p>
        </w:tc>
        <w:tc>
          <w:tcPr>
            <w:tcW w:w="1356" w:type="dxa"/>
          </w:tcPr>
          <w:p>
            <w:pPr>
              <w:pStyle w:val="4"/>
              <w:jc w:val="right"/>
            </w:pPr>
            <w:r>
              <w:t>2,200.00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w:t>
            </w:r>
          </w:p>
        </w:tc>
        <w:tc>
          <w:tcPr>
            <w:tcW w:w="1271" w:type="dxa"/>
          </w:tcPr>
          <w:p>
            <w:pPr>
              <w:pStyle w:val="4"/>
            </w:pPr>
            <w:r>
              <w:t>控制电脑</w:t>
            </w:r>
          </w:p>
        </w:tc>
        <w:tc>
          <w:tcPr>
            <w:tcW w:w="848" w:type="dxa"/>
          </w:tcPr>
          <w:p>
            <w:pPr>
              <w:pStyle w:val="4"/>
              <w:jc w:val="right"/>
            </w:pPr>
            <w:r>
              <w:t>1.00</w:t>
            </w:r>
          </w:p>
        </w:tc>
        <w:tc>
          <w:tcPr>
            <w:tcW w:w="1356" w:type="dxa"/>
          </w:tcPr>
          <w:p>
            <w:pPr>
              <w:pStyle w:val="4"/>
              <w:jc w:val="right"/>
            </w:pPr>
            <w:r>
              <w:t>4,800.00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w:t>
            </w:r>
          </w:p>
        </w:tc>
        <w:tc>
          <w:tcPr>
            <w:tcW w:w="1271" w:type="dxa"/>
          </w:tcPr>
          <w:p>
            <w:pPr>
              <w:pStyle w:val="4"/>
            </w:pPr>
            <w:r>
              <w:t>IP网络广播分控软件</w:t>
            </w:r>
          </w:p>
        </w:tc>
        <w:tc>
          <w:tcPr>
            <w:tcW w:w="848" w:type="dxa"/>
          </w:tcPr>
          <w:p>
            <w:pPr>
              <w:pStyle w:val="4"/>
              <w:jc w:val="right"/>
            </w:pPr>
            <w:r>
              <w:t>1.00</w:t>
            </w:r>
          </w:p>
        </w:tc>
        <w:tc>
          <w:tcPr>
            <w:tcW w:w="1356" w:type="dxa"/>
          </w:tcPr>
          <w:p>
            <w:pPr>
              <w:pStyle w:val="4"/>
              <w:jc w:val="right"/>
            </w:pPr>
            <w:r>
              <w:t>2,500.00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w:t>
            </w:r>
          </w:p>
        </w:tc>
        <w:tc>
          <w:tcPr>
            <w:tcW w:w="1271" w:type="dxa"/>
          </w:tcPr>
          <w:p>
            <w:pPr>
              <w:pStyle w:val="4"/>
            </w:pPr>
            <w:r>
              <w:t>机架式网络解码终端(简易型)</w:t>
            </w:r>
          </w:p>
        </w:tc>
        <w:tc>
          <w:tcPr>
            <w:tcW w:w="848" w:type="dxa"/>
          </w:tcPr>
          <w:p>
            <w:pPr>
              <w:pStyle w:val="4"/>
              <w:jc w:val="right"/>
            </w:pPr>
            <w:r>
              <w:t>1.00</w:t>
            </w:r>
          </w:p>
        </w:tc>
        <w:tc>
          <w:tcPr>
            <w:tcW w:w="1356" w:type="dxa"/>
          </w:tcPr>
          <w:p>
            <w:pPr>
              <w:pStyle w:val="4"/>
              <w:jc w:val="right"/>
            </w:pPr>
            <w:r>
              <w:t>1,000.00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w:t>
            </w:r>
          </w:p>
        </w:tc>
        <w:tc>
          <w:tcPr>
            <w:tcW w:w="1271" w:type="dxa"/>
          </w:tcPr>
          <w:p>
            <w:pPr>
              <w:pStyle w:val="4"/>
            </w:pPr>
            <w:r>
              <w:t>前置放大器</w:t>
            </w:r>
          </w:p>
        </w:tc>
        <w:tc>
          <w:tcPr>
            <w:tcW w:w="848" w:type="dxa"/>
          </w:tcPr>
          <w:p>
            <w:pPr>
              <w:pStyle w:val="4"/>
              <w:jc w:val="right"/>
            </w:pPr>
            <w:r>
              <w:t>1.00</w:t>
            </w:r>
          </w:p>
        </w:tc>
        <w:tc>
          <w:tcPr>
            <w:tcW w:w="1356" w:type="dxa"/>
          </w:tcPr>
          <w:p>
            <w:pPr>
              <w:pStyle w:val="4"/>
              <w:jc w:val="right"/>
            </w:pPr>
            <w:r>
              <w:t>1,000.00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w:t>
            </w:r>
          </w:p>
        </w:tc>
        <w:tc>
          <w:tcPr>
            <w:tcW w:w="1271" w:type="dxa"/>
          </w:tcPr>
          <w:p>
            <w:pPr>
              <w:pStyle w:val="4"/>
            </w:pPr>
            <w:r>
              <w:t>纯后级广播功放</w:t>
            </w:r>
          </w:p>
        </w:tc>
        <w:tc>
          <w:tcPr>
            <w:tcW w:w="848" w:type="dxa"/>
          </w:tcPr>
          <w:p>
            <w:pPr>
              <w:pStyle w:val="4"/>
              <w:jc w:val="right"/>
            </w:pPr>
            <w:r>
              <w:t>1.00</w:t>
            </w:r>
          </w:p>
        </w:tc>
        <w:tc>
          <w:tcPr>
            <w:tcW w:w="1356" w:type="dxa"/>
          </w:tcPr>
          <w:p>
            <w:pPr>
              <w:pStyle w:val="4"/>
              <w:jc w:val="right"/>
            </w:pPr>
            <w:r>
              <w:t>4,200.00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w:t>
            </w:r>
          </w:p>
        </w:tc>
        <w:tc>
          <w:tcPr>
            <w:tcW w:w="1271" w:type="dxa"/>
          </w:tcPr>
          <w:p>
            <w:pPr>
              <w:pStyle w:val="4"/>
            </w:pPr>
            <w:r>
              <w:t>户外远程号角</w:t>
            </w:r>
          </w:p>
        </w:tc>
        <w:tc>
          <w:tcPr>
            <w:tcW w:w="848" w:type="dxa"/>
          </w:tcPr>
          <w:p>
            <w:pPr>
              <w:pStyle w:val="4"/>
              <w:jc w:val="right"/>
            </w:pPr>
            <w:r>
              <w:t>6.00</w:t>
            </w:r>
          </w:p>
        </w:tc>
        <w:tc>
          <w:tcPr>
            <w:tcW w:w="1356" w:type="dxa"/>
          </w:tcPr>
          <w:p>
            <w:pPr>
              <w:pStyle w:val="4"/>
              <w:jc w:val="right"/>
            </w:pPr>
            <w:r>
              <w:t>16,200.00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w:t>
            </w:r>
          </w:p>
        </w:tc>
        <w:tc>
          <w:tcPr>
            <w:tcW w:w="1271" w:type="dxa"/>
          </w:tcPr>
          <w:p>
            <w:pPr>
              <w:pStyle w:val="4"/>
            </w:pPr>
            <w:r>
              <w:t>真分集U段无线话筒</w:t>
            </w:r>
          </w:p>
        </w:tc>
        <w:tc>
          <w:tcPr>
            <w:tcW w:w="848" w:type="dxa"/>
          </w:tcPr>
          <w:p>
            <w:pPr>
              <w:pStyle w:val="4"/>
              <w:jc w:val="right"/>
            </w:pPr>
            <w:r>
              <w:t>1.00</w:t>
            </w:r>
          </w:p>
        </w:tc>
        <w:tc>
          <w:tcPr>
            <w:tcW w:w="1356" w:type="dxa"/>
          </w:tcPr>
          <w:p>
            <w:pPr>
              <w:pStyle w:val="4"/>
              <w:jc w:val="right"/>
            </w:pPr>
            <w:r>
              <w:t>2,000.00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w:t>
            </w:r>
          </w:p>
        </w:tc>
        <w:tc>
          <w:tcPr>
            <w:tcW w:w="1271" w:type="dxa"/>
          </w:tcPr>
          <w:p>
            <w:pPr>
              <w:pStyle w:val="4"/>
            </w:pPr>
            <w:r>
              <w:t>无线话筒天线放大器</w:t>
            </w:r>
          </w:p>
        </w:tc>
        <w:tc>
          <w:tcPr>
            <w:tcW w:w="848" w:type="dxa"/>
          </w:tcPr>
          <w:p>
            <w:pPr>
              <w:pStyle w:val="4"/>
              <w:jc w:val="right"/>
            </w:pPr>
            <w:r>
              <w:t>1.00</w:t>
            </w:r>
          </w:p>
        </w:tc>
        <w:tc>
          <w:tcPr>
            <w:tcW w:w="1356" w:type="dxa"/>
          </w:tcPr>
          <w:p>
            <w:pPr>
              <w:pStyle w:val="4"/>
              <w:jc w:val="right"/>
            </w:pPr>
            <w:r>
              <w:t>3,100.00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w:t>
            </w:r>
          </w:p>
        </w:tc>
        <w:tc>
          <w:tcPr>
            <w:tcW w:w="1271" w:type="dxa"/>
          </w:tcPr>
          <w:p>
            <w:pPr>
              <w:pStyle w:val="4"/>
            </w:pPr>
            <w:r>
              <w:t>IP网络有源音箱（教室）</w:t>
            </w:r>
          </w:p>
        </w:tc>
        <w:tc>
          <w:tcPr>
            <w:tcW w:w="848" w:type="dxa"/>
          </w:tcPr>
          <w:p>
            <w:pPr>
              <w:pStyle w:val="4"/>
              <w:jc w:val="right"/>
            </w:pPr>
            <w:r>
              <w:t>173.00</w:t>
            </w:r>
          </w:p>
        </w:tc>
        <w:tc>
          <w:tcPr>
            <w:tcW w:w="1356" w:type="dxa"/>
          </w:tcPr>
          <w:p>
            <w:pPr>
              <w:pStyle w:val="4"/>
              <w:jc w:val="right"/>
            </w:pPr>
            <w:r>
              <w:t>242,200.00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w:t>
            </w:r>
          </w:p>
        </w:tc>
        <w:tc>
          <w:tcPr>
            <w:tcW w:w="1271" w:type="dxa"/>
          </w:tcPr>
          <w:p>
            <w:pPr>
              <w:pStyle w:val="4"/>
            </w:pPr>
            <w:r>
              <w:t>IP网络功放(1)</w:t>
            </w:r>
          </w:p>
        </w:tc>
        <w:tc>
          <w:tcPr>
            <w:tcW w:w="848" w:type="dxa"/>
          </w:tcPr>
          <w:p>
            <w:pPr>
              <w:pStyle w:val="4"/>
              <w:jc w:val="right"/>
            </w:pPr>
            <w:r>
              <w:t>1.00</w:t>
            </w:r>
          </w:p>
        </w:tc>
        <w:tc>
          <w:tcPr>
            <w:tcW w:w="1356" w:type="dxa"/>
          </w:tcPr>
          <w:p>
            <w:pPr>
              <w:pStyle w:val="4"/>
              <w:jc w:val="right"/>
            </w:pPr>
            <w:r>
              <w:t>2,000.00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w:t>
            </w:r>
          </w:p>
        </w:tc>
        <w:tc>
          <w:tcPr>
            <w:tcW w:w="1271" w:type="dxa"/>
          </w:tcPr>
          <w:p>
            <w:pPr>
              <w:pStyle w:val="4"/>
            </w:pPr>
            <w:r>
              <w:t>IP网络功放(2)</w:t>
            </w:r>
          </w:p>
        </w:tc>
        <w:tc>
          <w:tcPr>
            <w:tcW w:w="848" w:type="dxa"/>
          </w:tcPr>
          <w:p>
            <w:pPr>
              <w:pStyle w:val="4"/>
              <w:jc w:val="right"/>
            </w:pPr>
            <w:r>
              <w:t>4.00</w:t>
            </w:r>
          </w:p>
        </w:tc>
        <w:tc>
          <w:tcPr>
            <w:tcW w:w="1356" w:type="dxa"/>
          </w:tcPr>
          <w:p>
            <w:pPr>
              <w:pStyle w:val="4"/>
              <w:jc w:val="right"/>
            </w:pPr>
            <w:r>
              <w:t>9,000.00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w:t>
            </w:r>
          </w:p>
        </w:tc>
        <w:tc>
          <w:tcPr>
            <w:tcW w:w="1271" w:type="dxa"/>
          </w:tcPr>
          <w:p>
            <w:pPr>
              <w:pStyle w:val="4"/>
            </w:pPr>
            <w:r>
              <w:t>IP网络功放(3)</w:t>
            </w:r>
          </w:p>
        </w:tc>
        <w:tc>
          <w:tcPr>
            <w:tcW w:w="848" w:type="dxa"/>
          </w:tcPr>
          <w:p>
            <w:pPr>
              <w:pStyle w:val="4"/>
              <w:jc w:val="right"/>
            </w:pPr>
            <w:r>
              <w:t>9.00</w:t>
            </w:r>
          </w:p>
        </w:tc>
        <w:tc>
          <w:tcPr>
            <w:tcW w:w="1356" w:type="dxa"/>
          </w:tcPr>
          <w:p>
            <w:pPr>
              <w:pStyle w:val="4"/>
              <w:jc w:val="right"/>
            </w:pPr>
            <w:r>
              <w:t>27,000.00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21</w:t>
            </w:r>
          </w:p>
        </w:tc>
        <w:tc>
          <w:tcPr>
            <w:tcW w:w="1271" w:type="dxa"/>
          </w:tcPr>
          <w:p>
            <w:pPr>
              <w:pStyle w:val="4"/>
            </w:pPr>
            <w:r>
              <w:t>IP网络功放(4)</w:t>
            </w:r>
          </w:p>
        </w:tc>
        <w:tc>
          <w:tcPr>
            <w:tcW w:w="848" w:type="dxa"/>
          </w:tcPr>
          <w:p>
            <w:pPr>
              <w:pStyle w:val="4"/>
              <w:jc w:val="right"/>
            </w:pPr>
            <w:r>
              <w:t>1.00</w:t>
            </w:r>
          </w:p>
        </w:tc>
        <w:tc>
          <w:tcPr>
            <w:tcW w:w="1356" w:type="dxa"/>
          </w:tcPr>
          <w:p>
            <w:pPr>
              <w:pStyle w:val="4"/>
              <w:jc w:val="right"/>
            </w:pPr>
            <w:r>
              <w:t>4,000.00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22</w:t>
            </w:r>
          </w:p>
        </w:tc>
        <w:tc>
          <w:tcPr>
            <w:tcW w:w="1271" w:type="dxa"/>
          </w:tcPr>
          <w:p>
            <w:pPr>
              <w:pStyle w:val="4"/>
            </w:pPr>
            <w:r>
              <w:t>机柜</w:t>
            </w:r>
          </w:p>
        </w:tc>
        <w:tc>
          <w:tcPr>
            <w:tcW w:w="848" w:type="dxa"/>
          </w:tcPr>
          <w:p>
            <w:pPr>
              <w:pStyle w:val="4"/>
              <w:jc w:val="right"/>
            </w:pPr>
            <w:r>
              <w:t>1.00</w:t>
            </w:r>
          </w:p>
        </w:tc>
        <w:tc>
          <w:tcPr>
            <w:tcW w:w="1356" w:type="dxa"/>
          </w:tcPr>
          <w:p>
            <w:pPr>
              <w:pStyle w:val="4"/>
              <w:jc w:val="right"/>
            </w:pPr>
            <w:r>
              <w:t>1,250.00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23</w:t>
            </w:r>
          </w:p>
        </w:tc>
        <w:tc>
          <w:tcPr>
            <w:tcW w:w="1271" w:type="dxa"/>
          </w:tcPr>
          <w:p>
            <w:pPr>
              <w:pStyle w:val="4"/>
            </w:pPr>
            <w:r>
              <w:t>支架</w:t>
            </w:r>
          </w:p>
        </w:tc>
        <w:tc>
          <w:tcPr>
            <w:tcW w:w="848" w:type="dxa"/>
          </w:tcPr>
          <w:p>
            <w:pPr>
              <w:pStyle w:val="4"/>
              <w:jc w:val="right"/>
            </w:pPr>
            <w:r>
              <w:t>6.00</w:t>
            </w:r>
          </w:p>
        </w:tc>
        <w:tc>
          <w:tcPr>
            <w:tcW w:w="1356" w:type="dxa"/>
          </w:tcPr>
          <w:p>
            <w:pPr>
              <w:pStyle w:val="4"/>
              <w:jc w:val="right"/>
            </w:pPr>
            <w:r>
              <w:t>3,300.00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24</w:t>
            </w:r>
          </w:p>
        </w:tc>
        <w:tc>
          <w:tcPr>
            <w:tcW w:w="1271" w:type="dxa"/>
          </w:tcPr>
          <w:p>
            <w:pPr>
              <w:pStyle w:val="4"/>
            </w:pPr>
            <w:r>
              <w:t>音频跳线1</w:t>
            </w:r>
          </w:p>
        </w:tc>
        <w:tc>
          <w:tcPr>
            <w:tcW w:w="848" w:type="dxa"/>
          </w:tcPr>
          <w:p>
            <w:pPr>
              <w:pStyle w:val="4"/>
              <w:jc w:val="right"/>
            </w:pPr>
            <w:r>
              <w:t>5.00</w:t>
            </w:r>
          </w:p>
        </w:tc>
        <w:tc>
          <w:tcPr>
            <w:tcW w:w="1356" w:type="dxa"/>
          </w:tcPr>
          <w:p>
            <w:pPr>
              <w:pStyle w:val="4"/>
              <w:jc w:val="right"/>
            </w:pPr>
            <w:r>
              <w:t>151.00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25</w:t>
            </w:r>
          </w:p>
        </w:tc>
        <w:tc>
          <w:tcPr>
            <w:tcW w:w="1271" w:type="dxa"/>
          </w:tcPr>
          <w:p>
            <w:pPr>
              <w:pStyle w:val="4"/>
            </w:pPr>
            <w:r>
              <w:t>音频跳线2</w:t>
            </w:r>
          </w:p>
        </w:tc>
        <w:tc>
          <w:tcPr>
            <w:tcW w:w="848" w:type="dxa"/>
          </w:tcPr>
          <w:p>
            <w:pPr>
              <w:pStyle w:val="4"/>
              <w:jc w:val="right"/>
            </w:pPr>
            <w:r>
              <w:t>1.00</w:t>
            </w:r>
          </w:p>
        </w:tc>
        <w:tc>
          <w:tcPr>
            <w:tcW w:w="1356" w:type="dxa"/>
          </w:tcPr>
          <w:p>
            <w:pPr>
              <w:pStyle w:val="4"/>
              <w:jc w:val="right"/>
            </w:pPr>
            <w:r>
              <w:t>30.20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26</w:t>
            </w:r>
          </w:p>
        </w:tc>
        <w:tc>
          <w:tcPr>
            <w:tcW w:w="1271" w:type="dxa"/>
          </w:tcPr>
          <w:p>
            <w:pPr>
              <w:pStyle w:val="4"/>
            </w:pPr>
            <w:r>
              <w:t>音频跳线3</w:t>
            </w:r>
          </w:p>
        </w:tc>
        <w:tc>
          <w:tcPr>
            <w:tcW w:w="848" w:type="dxa"/>
          </w:tcPr>
          <w:p>
            <w:pPr>
              <w:pStyle w:val="4"/>
              <w:jc w:val="right"/>
            </w:pPr>
            <w:r>
              <w:t>3.00</w:t>
            </w:r>
          </w:p>
        </w:tc>
        <w:tc>
          <w:tcPr>
            <w:tcW w:w="1356" w:type="dxa"/>
          </w:tcPr>
          <w:p>
            <w:pPr>
              <w:pStyle w:val="4"/>
              <w:jc w:val="right"/>
            </w:pPr>
            <w:r>
              <w:t>90.60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27</w:t>
            </w:r>
          </w:p>
        </w:tc>
        <w:tc>
          <w:tcPr>
            <w:tcW w:w="1271" w:type="dxa"/>
          </w:tcPr>
          <w:p>
            <w:pPr>
              <w:pStyle w:val="4"/>
            </w:pPr>
            <w:r>
              <w:t>音频跳线4</w:t>
            </w:r>
          </w:p>
        </w:tc>
        <w:tc>
          <w:tcPr>
            <w:tcW w:w="848" w:type="dxa"/>
          </w:tcPr>
          <w:p>
            <w:pPr>
              <w:pStyle w:val="4"/>
              <w:jc w:val="right"/>
            </w:pPr>
            <w:r>
              <w:t>1.00</w:t>
            </w:r>
          </w:p>
        </w:tc>
        <w:tc>
          <w:tcPr>
            <w:tcW w:w="1356" w:type="dxa"/>
          </w:tcPr>
          <w:p>
            <w:pPr>
              <w:pStyle w:val="4"/>
              <w:jc w:val="right"/>
            </w:pPr>
            <w:r>
              <w:t>30.20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28</w:t>
            </w:r>
          </w:p>
        </w:tc>
        <w:tc>
          <w:tcPr>
            <w:tcW w:w="1271" w:type="dxa"/>
          </w:tcPr>
          <w:p>
            <w:pPr>
              <w:pStyle w:val="4"/>
            </w:pPr>
            <w:r>
              <w:t>校园综合管理平台</w:t>
            </w:r>
          </w:p>
        </w:tc>
        <w:tc>
          <w:tcPr>
            <w:tcW w:w="848" w:type="dxa"/>
          </w:tcPr>
          <w:p>
            <w:pPr>
              <w:pStyle w:val="4"/>
              <w:jc w:val="right"/>
            </w:pPr>
            <w:r>
              <w:t>1.00</w:t>
            </w:r>
          </w:p>
        </w:tc>
        <w:tc>
          <w:tcPr>
            <w:tcW w:w="1356" w:type="dxa"/>
          </w:tcPr>
          <w:p>
            <w:pPr>
              <w:pStyle w:val="4"/>
              <w:jc w:val="right"/>
            </w:pPr>
            <w:r>
              <w:t>50,000.00</w:t>
            </w:r>
          </w:p>
        </w:tc>
        <w:tc>
          <w:tcPr>
            <w:tcW w:w="678" w:type="dxa"/>
          </w:tcPr>
          <w:p>
            <w:pPr>
              <w:pStyle w:val="4"/>
            </w:pPr>
            <w:r>
              <w:t>套</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29</w:t>
            </w:r>
          </w:p>
        </w:tc>
        <w:tc>
          <w:tcPr>
            <w:tcW w:w="1271" w:type="dxa"/>
          </w:tcPr>
          <w:p>
            <w:pPr>
              <w:pStyle w:val="4"/>
            </w:pPr>
            <w:r>
              <w:t>视频通道路数授权</w:t>
            </w:r>
          </w:p>
        </w:tc>
        <w:tc>
          <w:tcPr>
            <w:tcW w:w="848" w:type="dxa"/>
          </w:tcPr>
          <w:p>
            <w:pPr>
              <w:pStyle w:val="4"/>
              <w:jc w:val="right"/>
            </w:pPr>
            <w:r>
              <w:t>1,100.00</w:t>
            </w:r>
          </w:p>
        </w:tc>
        <w:tc>
          <w:tcPr>
            <w:tcW w:w="1356" w:type="dxa"/>
          </w:tcPr>
          <w:p>
            <w:pPr>
              <w:pStyle w:val="4"/>
              <w:jc w:val="right"/>
            </w:pPr>
            <w:r>
              <w:t>19,800.00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30</w:t>
            </w:r>
          </w:p>
        </w:tc>
        <w:tc>
          <w:tcPr>
            <w:tcW w:w="1271" w:type="dxa"/>
          </w:tcPr>
          <w:p>
            <w:pPr>
              <w:pStyle w:val="4"/>
            </w:pPr>
            <w:r>
              <w:t>安防中心服务器</w:t>
            </w:r>
          </w:p>
        </w:tc>
        <w:tc>
          <w:tcPr>
            <w:tcW w:w="848" w:type="dxa"/>
          </w:tcPr>
          <w:p>
            <w:pPr>
              <w:pStyle w:val="4"/>
              <w:jc w:val="right"/>
            </w:pPr>
            <w:r>
              <w:t>1.00</w:t>
            </w:r>
          </w:p>
        </w:tc>
        <w:tc>
          <w:tcPr>
            <w:tcW w:w="1356" w:type="dxa"/>
          </w:tcPr>
          <w:p>
            <w:pPr>
              <w:pStyle w:val="4"/>
              <w:jc w:val="right"/>
            </w:pPr>
            <w:r>
              <w:t>32,000.00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31</w:t>
            </w:r>
          </w:p>
        </w:tc>
        <w:tc>
          <w:tcPr>
            <w:tcW w:w="1271" w:type="dxa"/>
          </w:tcPr>
          <w:p>
            <w:pPr>
              <w:pStyle w:val="4"/>
            </w:pPr>
            <w:r>
              <w:t>存储服务器</w:t>
            </w:r>
          </w:p>
        </w:tc>
        <w:tc>
          <w:tcPr>
            <w:tcW w:w="848" w:type="dxa"/>
          </w:tcPr>
          <w:p>
            <w:pPr>
              <w:pStyle w:val="4"/>
              <w:jc w:val="right"/>
            </w:pPr>
            <w:r>
              <w:t>11.00</w:t>
            </w:r>
          </w:p>
        </w:tc>
        <w:tc>
          <w:tcPr>
            <w:tcW w:w="1356" w:type="dxa"/>
          </w:tcPr>
          <w:p>
            <w:pPr>
              <w:pStyle w:val="4"/>
              <w:jc w:val="right"/>
            </w:pPr>
            <w:r>
              <w:t>330,000.00</w:t>
            </w:r>
          </w:p>
        </w:tc>
        <w:tc>
          <w:tcPr>
            <w:tcW w:w="678" w:type="dxa"/>
          </w:tcPr>
          <w:p>
            <w:pPr>
              <w:pStyle w:val="4"/>
            </w:pPr>
            <w:r>
              <w:t>台</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32</w:t>
            </w:r>
          </w:p>
        </w:tc>
        <w:tc>
          <w:tcPr>
            <w:tcW w:w="1271" w:type="dxa"/>
          </w:tcPr>
          <w:p>
            <w:pPr>
              <w:pStyle w:val="4"/>
            </w:pPr>
            <w:r>
              <w:t>报警主机</w:t>
            </w:r>
          </w:p>
        </w:tc>
        <w:tc>
          <w:tcPr>
            <w:tcW w:w="848" w:type="dxa"/>
          </w:tcPr>
          <w:p>
            <w:pPr>
              <w:pStyle w:val="4"/>
              <w:jc w:val="right"/>
            </w:pPr>
            <w:r>
              <w:t>12.00</w:t>
            </w:r>
          </w:p>
        </w:tc>
        <w:tc>
          <w:tcPr>
            <w:tcW w:w="1356" w:type="dxa"/>
          </w:tcPr>
          <w:p>
            <w:pPr>
              <w:pStyle w:val="4"/>
              <w:jc w:val="right"/>
            </w:pPr>
            <w:r>
              <w:t>18,000.00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33</w:t>
            </w:r>
          </w:p>
        </w:tc>
        <w:tc>
          <w:tcPr>
            <w:tcW w:w="1271" w:type="dxa"/>
          </w:tcPr>
          <w:p>
            <w:pPr>
              <w:pStyle w:val="4"/>
            </w:pPr>
            <w:r>
              <w:t>报警编程键盘</w:t>
            </w:r>
          </w:p>
        </w:tc>
        <w:tc>
          <w:tcPr>
            <w:tcW w:w="848" w:type="dxa"/>
          </w:tcPr>
          <w:p>
            <w:pPr>
              <w:pStyle w:val="4"/>
              <w:jc w:val="right"/>
            </w:pPr>
            <w:r>
              <w:t>12.00</w:t>
            </w:r>
          </w:p>
        </w:tc>
        <w:tc>
          <w:tcPr>
            <w:tcW w:w="1356" w:type="dxa"/>
          </w:tcPr>
          <w:p>
            <w:pPr>
              <w:pStyle w:val="4"/>
              <w:jc w:val="right"/>
            </w:pPr>
            <w:r>
              <w:t>3,600.00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34</w:t>
            </w:r>
          </w:p>
        </w:tc>
        <w:tc>
          <w:tcPr>
            <w:tcW w:w="1271" w:type="dxa"/>
          </w:tcPr>
          <w:p>
            <w:pPr>
              <w:pStyle w:val="4"/>
            </w:pPr>
            <w:r>
              <w:t>报警主机蓄电池</w:t>
            </w:r>
          </w:p>
        </w:tc>
        <w:tc>
          <w:tcPr>
            <w:tcW w:w="848" w:type="dxa"/>
          </w:tcPr>
          <w:p>
            <w:pPr>
              <w:pStyle w:val="4"/>
              <w:jc w:val="right"/>
            </w:pPr>
            <w:r>
              <w:t>12.00</w:t>
            </w:r>
          </w:p>
        </w:tc>
        <w:tc>
          <w:tcPr>
            <w:tcW w:w="1356" w:type="dxa"/>
          </w:tcPr>
          <w:p>
            <w:pPr>
              <w:pStyle w:val="4"/>
              <w:jc w:val="right"/>
            </w:pPr>
            <w:r>
              <w:t>1,200.00</w:t>
            </w:r>
          </w:p>
        </w:tc>
        <w:tc>
          <w:tcPr>
            <w:tcW w:w="678" w:type="dxa"/>
          </w:tcPr>
          <w:p>
            <w:pPr>
              <w:pStyle w:val="4"/>
            </w:pPr>
            <w:r>
              <w:t>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35</w:t>
            </w:r>
          </w:p>
        </w:tc>
        <w:tc>
          <w:tcPr>
            <w:tcW w:w="1271" w:type="dxa"/>
          </w:tcPr>
          <w:p>
            <w:pPr>
              <w:pStyle w:val="4"/>
            </w:pPr>
            <w:r>
              <w:t>双防区扩展模块</w:t>
            </w:r>
          </w:p>
        </w:tc>
        <w:tc>
          <w:tcPr>
            <w:tcW w:w="848" w:type="dxa"/>
          </w:tcPr>
          <w:p>
            <w:pPr>
              <w:pStyle w:val="4"/>
              <w:jc w:val="right"/>
            </w:pPr>
            <w:r>
              <w:t>10.00</w:t>
            </w:r>
          </w:p>
        </w:tc>
        <w:tc>
          <w:tcPr>
            <w:tcW w:w="1356" w:type="dxa"/>
          </w:tcPr>
          <w:p>
            <w:pPr>
              <w:pStyle w:val="4"/>
              <w:jc w:val="right"/>
            </w:pPr>
            <w:r>
              <w:t>1,600.00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36</w:t>
            </w:r>
          </w:p>
        </w:tc>
        <w:tc>
          <w:tcPr>
            <w:tcW w:w="1271" w:type="dxa"/>
          </w:tcPr>
          <w:p>
            <w:pPr>
              <w:pStyle w:val="4"/>
            </w:pPr>
            <w:r>
              <w:t>声光报警器</w:t>
            </w:r>
          </w:p>
        </w:tc>
        <w:tc>
          <w:tcPr>
            <w:tcW w:w="848" w:type="dxa"/>
          </w:tcPr>
          <w:p>
            <w:pPr>
              <w:pStyle w:val="4"/>
              <w:jc w:val="right"/>
            </w:pPr>
            <w:r>
              <w:t>1.00</w:t>
            </w:r>
          </w:p>
        </w:tc>
        <w:tc>
          <w:tcPr>
            <w:tcW w:w="1356" w:type="dxa"/>
          </w:tcPr>
          <w:p>
            <w:pPr>
              <w:pStyle w:val="4"/>
              <w:jc w:val="right"/>
            </w:pPr>
            <w:r>
              <w:t>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37</w:t>
            </w:r>
          </w:p>
        </w:tc>
        <w:tc>
          <w:tcPr>
            <w:tcW w:w="1271" w:type="dxa"/>
          </w:tcPr>
          <w:p>
            <w:pPr>
              <w:pStyle w:val="4"/>
            </w:pPr>
            <w:r>
              <w:t>8TB监控硬盘</w:t>
            </w:r>
          </w:p>
        </w:tc>
        <w:tc>
          <w:tcPr>
            <w:tcW w:w="848" w:type="dxa"/>
          </w:tcPr>
          <w:p>
            <w:pPr>
              <w:pStyle w:val="4"/>
              <w:jc w:val="right"/>
            </w:pPr>
            <w:r>
              <w:t>528.00</w:t>
            </w:r>
          </w:p>
        </w:tc>
        <w:tc>
          <w:tcPr>
            <w:tcW w:w="1356" w:type="dxa"/>
          </w:tcPr>
          <w:p>
            <w:pPr>
              <w:pStyle w:val="4"/>
              <w:jc w:val="right"/>
            </w:pPr>
            <w:r>
              <w:t>633,600.00</w:t>
            </w:r>
          </w:p>
        </w:tc>
        <w:tc>
          <w:tcPr>
            <w:tcW w:w="678" w:type="dxa"/>
          </w:tcPr>
          <w:p>
            <w:pPr>
              <w:pStyle w:val="4"/>
            </w:pPr>
            <w:r>
              <w:t>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38</w:t>
            </w:r>
          </w:p>
        </w:tc>
        <w:tc>
          <w:tcPr>
            <w:tcW w:w="1271" w:type="dxa"/>
          </w:tcPr>
          <w:p>
            <w:pPr>
              <w:pStyle w:val="4"/>
            </w:pPr>
            <w:r>
              <w:t>解码器矩阵</w:t>
            </w:r>
          </w:p>
        </w:tc>
        <w:tc>
          <w:tcPr>
            <w:tcW w:w="848" w:type="dxa"/>
          </w:tcPr>
          <w:p>
            <w:pPr>
              <w:pStyle w:val="4"/>
              <w:jc w:val="right"/>
            </w:pPr>
            <w:r>
              <w:t>1.00</w:t>
            </w:r>
          </w:p>
        </w:tc>
        <w:tc>
          <w:tcPr>
            <w:tcW w:w="1356" w:type="dxa"/>
          </w:tcPr>
          <w:p>
            <w:pPr>
              <w:pStyle w:val="4"/>
              <w:jc w:val="right"/>
            </w:pPr>
            <w:r>
              <w:t>34,000.00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39</w:t>
            </w:r>
          </w:p>
        </w:tc>
        <w:tc>
          <w:tcPr>
            <w:tcW w:w="1271" w:type="dxa"/>
          </w:tcPr>
          <w:p>
            <w:pPr>
              <w:pStyle w:val="4"/>
            </w:pPr>
            <w:r>
              <w:t>人脸分析服务器</w:t>
            </w:r>
          </w:p>
        </w:tc>
        <w:tc>
          <w:tcPr>
            <w:tcW w:w="848" w:type="dxa"/>
          </w:tcPr>
          <w:p>
            <w:pPr>
              <w:pStyle w:val="4"/>
              <w:jc w:val="right"/>
            </w:pPr>
            <w:r>
              <w:t>1.00</w:t>
            </w:r>
          </w:p>
        </w:tc>
        <w:tc>
          <w:tcPr>
            <w:tcW w:w="1356" w:type="dxa"/>
          </w:tcPr>
          <w:p>
            <w:pPr>
              <w:pStyle w:val="4"/>
              <w:jc w:val="right"/>
            </w:pPr>
            <w:r>
              <w:t>13,000.00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40</w:t>
            </w:r>
          </w:p>
        </w:tc>
        <w:tc>
          <w:tcPr>
            <w:tcW w:w="1271" w:type="dxa"/>
          </w:tcPr>
          <w:p>
            <w:pPr>
              <w:pStyle w:val="4"/>
            </w:pPr>
            <w:r>
              <w:t>网络红外枪机</w:t>
            </w:r>
          </w:p>
        </w:tc>
        <w:tc>
          <w:tcPr>
            <w:tcW w:w="848" w:type="dxa"/>
          </w:tcPr>
          <w:p>
            <w:pPr>
              <w:pStyle w:val="4"/>
              <w:jc w:val="right"/>
            </w:pPr>
            <w:r>
              <w:t>544.00</w:t>
            </w:r>
          </w:p>
        </w:tc>
        <w:tc>
          <w:tcPr>
            <w:tcW w:w="1356" w:type="dxa"/>
          </w:tcPr>
          <w:p>
            <w:pPr>
              <w:pStyle w:val="4"/>
              <w:jc w:val="right"/>
            </w:pPr>
            <w:r>
              <w:t>261,120.00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41</w:t>
            </w:r>
          </w:p>
        </w:tc>
        <w:tc>
          <w:tcPr>
            <w:tcW w:w="1271" w:type="dxa"/>
          </w:tcPr>
          <w:p>
            <w:pPr>
              <w:pStyle w:val="4"/>
            </w:pPr>
            <w:r>
              <w:t>网络红外报警枪机</w:t>
            </w:r>
          </w:p>
        </w:tc>
        <w:tc>
          <w:tcPr>
            <w:tcW w:w="848" w:type="dxa"/>
          </w:tcPr>
          <w:p>
            <w:pPr>
              <w:pStyle w:val="4"/>
              <w:jc w:val="right"/>
            </w:pPr>
            <w:r>
              <w:t>291.00</w:t>
            </w:r>
          </w:p>
        </w:tc>
        <w:tc>
          <w:tcPr>
            <w:tcW w:w="1356" w:type="dxa"/>
          </w:tcPr>
          <w:p>
            <w:pPr>
              <w:pStyle w:val="4"/>
              <w:jc w:val="right"/>
            </w:pPr>
            <w:r>
              <w:t>139,680.00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42</w:t>
            </w:r>
          </w:p>
        </w:tc>
        <w:tc>
          <w:tcPr>
            <w:tcW w:w="1271" w:type="dxa"/>
          </w:tcPr>
          <w:p>
            <w:pPr>
              <w:pStyle w:val="4"/>
            </w:pPr>
            <w:r>
              <w:t>网络红外云台（枪机或半球）</w:t>
            </w:r>
          </w:p>
        </w:tc>
        <w:tc>
          <w:tcPr>
            <w:tcW w:w="848" w:type="dxa"/>
          </w:tcPr>
          <w:p>
            <w:pPr>
              <w:pStyle w:val="4"/>
              <w:jc w:val="right"/>
            </w:pPr>
            <w:r>
              <w:t>292.00</w:t>
            </w:r>
          </w:p>
        </w:tc>
        <w:tc>
          <w:tcPr>
            <w:tcW w:w="1356" w:type="dxa"/>
          </w:tcPr>
          <w:p>
            <w:pPr>
              <w:pStyle w:val="4"/>
              <w:jc w:val="right"/>
            </w:pPr>
            <w:r>
              <w:t>175,200.00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43</w:t>
            </w:r>
          </w:p>
        </w:tc>
        <w:tc>
          <w:tcPr>
            <w:tcW w:w="1271" w:type="dxa"/>
          </w:tcPr>
          <w:p>
            <w:pPr>
              <w:pStyle w:val="4"/>
            </w:pPr>
            <w:r>
              <w:t>网络红外半球</w:t>
            </w:r>
          </w:p>
        </w:tc>
        <w:tc>
          <w:tcPr>
            <w:tcW w:w="848" w:type="dxa"/>
          </w:tcPr>
          <w:p>
            <w:pPr>
              <w:pStyle w:val="4"/>
              <w:jc w:val="right"/>
            </w:pPr>
            <w:r>
              <w:t>32.00</w:t>
            </w:r>
          </w:p>
        </w:tc>
        <w:tc>
          <w:tcPr>
            <w:tcW w:w="1356" w:type="dxa"/>
          </w:tcPr>
          <w:p>
            <w:pPr>
              <w:pStyle w:val="4"/>
              <w:jc w:val="right"/>
            </w:pPr>
            <w:r>
              <w:t>14,400.00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44</w:t>
            </w:r>
          </w:p>
        </w:tc>
        <w:tc>
          <w:tcPr>
            <w:tcW w:w="1271" w:type="dxa"/>
          </w:tcPr>
          <w:p>
            <w:pPr>
              <w:pStyle w:val="4"/>
            </w:pPr>
            <w:r>
              <w:t>一键报警按钮</w:t>
            </w:r>
          </w:p>
        </w:tc>
        <w:tc>
          <w:tcPr>
            <w:tcW w:w="848" w:type="dxa"/>
          </w:tcPr>
          <w:p>
            <w:pPr>
              <w:pStyle w:val="4"/>
              <w:jc w:val="right"/>
            </w:pPr>
            <w:r>
              <w:t>77.00</w:t>
            </w:r>
          </w:p>
        </w:tc>
        <w:tc>
          <w:tcPr>
            <w:tcW w:w="1356" w:type="dxa"/>
          </w:tcPr>
          <w:p>
            <w:pPr>
              <w:pStyle w:val="4"/>
              <w:jc w:val="right"/>
            </w:pPr>
            <w:r>
              <w:t>1,540.00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45</w:t>
            </w:r>
          </w:p>
        </w:tc>
        <w:tc>
          <w:tcPr>
            <w:tcW w:w="1271" w:type="dxa"/>
          </w:tcPr>
          <w:p>
            <w:pPr>
              <w:pStyle w:val="4"/>
            </w:pPr>
            <w:r>
              <w:t>网络红外电梯半球</w:t>
            </w:r>
          </w:p>
        </w:tc>
        <w:tc>
          <w:tcPr>
            <w:tcW w:w="848" w:type="dxa"/>
          </w:tcPr>
          <w:p>
            <w:pPr>
              <w:pStyle w:val="4"/>
              <w:jc w:val="right"/>
            </w:pPr>
            <w:r>
              <w:t>10.00</w:t>
            </w:r>
          </w:p>
        </w:tc>
        <w:tc>
          <w:tcPr>
            <w:tcW w:w="1356" w:type="dxa"/>
          </w:tcPr>
          <w:p>
            <w:pPr>
              <w:pStyle w:val="4"/>
              <w:jc w:val="right"/>
            </w:pPr>
            <w:r>
              <w:t>5,000.00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46</w:t>
            </w:r>
          </w:p>
        </w:tc>
        <w:tc>
          <w:tcPr>
            <w:tcW w:w="1271" w:type="dxa"/>
          </w:tcPr>
          <w:p>
            <w:pPr>
              <w:pStyle w:val="4"/>
            </w:pPr>
            <w:r>
              <w:t>人脸抓拍摄像机</w:t>
            </w:r>
          </w:p>
        </w:tc>
        <w:tc>
          <w:tcPr>
            <w:tcW w:w="848" w:type="dxa"/>
          </w:tcPr>
          <w:p>
            <w:pPr>
              <w:pStyle w:val="4"/>
              <w:jc w:val="right"/>
            </w:pPr>
            <w:r>
              <w:t>26.00</w:t>
            </w:r>
          </w:p>
        </w:tc>
        <w:tc>
          <w:tcPr>
            <w:tcW w:w="1356" w:type="dxa"/>
          </w:tcPr>
          <w:p>
            <w:pPr>
              <w:pStyle w:val="4"/>
              <w:jc w:val="right"/>
            </w:pPr>
            <w:r>
              <w:t>36,400.00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47</w:t>
            </w:r>
          </w:p>
        </w:tc>
        <w:tc>
          <w:tcPr>
            <w:tcW w:w="1271" w:type="dxa"/>
          </w:tcPr>
          <w:p>
            <w:pPr>
              <w:pStyle w:val="4"/>
            </w:pPr>
            <w:r>
              <w:t>全景抢球一体机</w:t>
            </w:r>
          </w:p>
        </w:tc>
        <w:tc>
          <w:tcPr>
            <w:tcW w:w="848" w:type="dxa"/>
          </w:tcPr>
          <w:p>
            <w:pPr>
              <w:pStyle w:val="4"/>
              <w:jc w:val="right"/>
            </w:pPr>
            <w:r>
              <w:t>6.00</w:t>
            </w:r>
          </w:p>
        </w:tc>
        <w:tc>
          <w:tcPr>
            <w:tcW w:w="1356" w:type="dxa"/>
          </w:tcPr>
          <w:p>
            <w:pPr>
              <w:pStyle w:val="4"/>
              <w:jc w:val="right"/>
            </w:pPr>
            <w:r>
              <w:t>42,000.00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48</w:t>
            </w:r>
          </w:p>
        </w:tc>
        <w:tc>
          <w:tcPr>
            <w:tcW w:w="1271" w:type="dxa"/>
          </w:tcPr>
          <w:p>
            <w:pPr>
              <w:pStyle w:val="4"/>
            </w:pPr>
            <w:r>
              <w:t>声光警戒定焦枪机</w:t>
            </w:r>
          </w:p>
        </w:tc>
        <w:tc>
          <w:tcPr>
            <w:tcW w:w="848" w:type="dxa"/>
          </w:tcPr>
          <w:p>
            <w:pPr>
              <w:pStyle w:val="4"/>
              <w:jc w:val="right"/>
            </w:pPr>
            <w:r>
              <w:t>40.00</w:t>
            </w:r>
          </w:p>
        </w:tc>
        <w:tc>
          <w:tcPr>
            <w:tcW w:w="1356" w:type="dxa"/>
          </w:tcPr>
          <w:p>
            <w:pPr>
              <w:pStyle w:val="4"/>
              <w:jc w:val="right"/>
            </w:pPr>
            <w:r>
              <w:t>32,000.00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49</w:t>
            </w:r>
          </w:p>
        </w:tc>
        <w:tc>
          <w:tcPr>
            <w:tcW w:w="1271" w:type="dxa"/>
          </w:tcPr>
          <w:p>
            <w:pPr>
              <w:pStyle w:val="4"/>
            </w:pPr>
            <w:r>
              <w:t>单防区脉冲主机</w:t>
            </w:r>
          </w:p>
        </w:tc>
        <w:tc>
          <w:tcPr>
            <w:tcW w:w="848" w:type="dxa"/>
          </w:tcPr>
          <w:p>
            <w:pPr>
              <w:pStyle w:val="4"/>
              <w:jc w:val="right"/>
            </w:pPr>
            <w:r>
              <w:t>1.00</w:t>
            </w:r>
          </w:p>
        </w:tc>
        <w:tc>
          <w:tcPr>
            <w:tcW w:w="1356" w:type="dxa"/>
          </w:tcPr>
          <w:p>
            <w:pPr>
              <w:pStyle w:val="4"/>
              <w:jc w:val="right"/>
            </w:pPr>
            <w:r>
              <w:t>1,600.00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50</w:t>
            </w:r>
          </w:p>
        </w:tc>
        <w:tc>
          <w:tcPr>
            <w:tcW w:w="1271" w:type="dxa"/>
          </w:tcPr>
          <w:p>
            <w:pPr>
              <w:pStyle w:val="4"/>
            </w:pPr>
            <w:r>
              <w:t>双防区脉冲主机</w:t>
            </w:r>
          </w:p>
        </w:tc>
        <w:tc>
          <w:tcPr>
            <w:tcW w:w="848" w:type="dxa"/>
          </w:tcPr>
          <w:p>
            <w:pPr>
              <w:pStyle w:val="4"/>
              <w:jc w:val="right"/>
            </w:pPr>
            <w:r>
              <w:t>11.00</w:t>
            </w:r>
          </w:p>
        </w:tc>
        <w:tc>
          <w:tcPr>
            <w:tcW w:w="1356" w:type="dxa"/>
          </w:tcPr>
          <w:p>
            <w:pPr>
              <w:pStyle w:val="4"/>
              <w:jc w:val="right"/>
            </w:pPr>
            <w:r>
              <w:t>24,200.00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51</w:t>
            </w:r>
          </w:p>
        </w:tc>
        <w:tc>
          <w:tcPr>
            <w:tcW w:w="1271" w:type="dxa"/>
          </w:tcPr>
          <w:p>
            <w:pPr>
              <w:pStyle w:val="4"/>
            </w:pPr>
            <w:r>
              <w:t>不锈钢防水箱</w:t>
            </w:r>
          </w:p>
        </w:tc>
        <w:tc>
          <w:tcPr>
            <w:tcW w:w="848" w:type="dxa"/>
          </w:tcPr>
          <w:p>
            <w:pPr>
              <w:pStyle w:val="4"/>
              <w:jc w:val="right"/>
            </w:pPr>
            <w:r>
              <w:t>12.00</w:t>
            </w:r>
          </w:p>
        </w:tc>
        <w:tc>
          <w:tcPr>
            <w:tcW w:w="1356" w:type="dxa"/>
          </w:tcPr>
          <w:p>
            <w:pPr>
              <w:pStyle w:val="4"/>
              <w:jc w:val="right"/>
            </w:pPr>
            <w:r>
              <w:t>4,200.00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52</w:t>
            </w:r>
          </w:p>
        </w:tc>
        <w:tc>
          <w:tcPr>
            <w:tcW w:w="1271" w:type="dxa"/>
          </w:tcPr>
          <w:p>
            <w:pPr>
              <w:pStyle w:val="4"/>
            </w:pPr>
            <w:r>
              <w:t>高压避雷器</w:t>
            </w:r>
          </w:p>
        </w:tc>
        <w:tc>
          <w:tcPr>
            <w:tcW w:w="848" w:type="dxa"/>
          </w:tcPr>
          <w:p>
            <w:pPr>
              <w:pStyle w:val="4"/>
              <w:jc w:val="right"/>
            </w:pPr>
            <w:r>
              <w:t>23.00</w:t>
            </w:r>
          </w:p>
        </w:tc>
        <w:tc>
          <w:tcPr>
            <w:tcW w:w="1356" w:type="dxa"/>
          </w:tcPr>
          <w:p>
            <w:pPr>
              <w:pStyle w:val="4"/>
              <w:jc w:val="right"/>
            </w:pPr>
            <w:r>
              <w:t>2,760.00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53</w:t>
            </w:r>
          </w:p>
        </w:tc>
        <w:tc>
          <w:tcPr>
            <w:tcW w:w="1271" w:type="dxa"/>
          </w:tcPr>
          <w:p>
            <w:pPr>
              <w:pStyle w:val="4"/>
            </w:pPr>
            <w:r>
              <w:t>接地桩</w:t>
            </w:r>
          </w:p>
        </w:tc>
        <w:tc>
          <w:tcPr>
            <w:tcW w:w="848" w:type="dxa"/>
          </w:tcPr>
          <w:p>
            <w:pPr>
              <w:pStyle w:val="4"/>
              <w:jc w:val="right"/>
            </w:pPr>
            <w:r>
              <w:t>23.00</w:t>
            </w:r>
          </w:p>
        </w:tc>
        <w:tc>
          <w:tcPr>
            <w:tcW w:w="1356" w:type="dxa"/>
          </w:tcPr>
          <w:p>
            <w:pPr>
              <w:pStyle w:val="4"/>
              <w:jc w:val="right"/>
            </w:pPr>
            <w:r>
              <w:t>2,300.00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54</w:t>
            </w:r>
          </w:p>
        </w:tc>
        <w:tc>
          <w:tcPr>
            <w:tcW w:w="1271" w:type="dxa"/>
          </w:tcPr>
          <w:p>
            <w:pPr>
              <w:pStyle w:val="4"/>
            </w:pPr>
            <w:r>
              <w:t>接地线</w:t>
            </w:r>
          </w:p>
        </w:tc>
        <w:tc>
          <w:tcPr>
            <w:tcW w:w="848" w:type="dxa"/>
          </w:tcPr>
          <w:p>
            <w:pPr>
              <w:pStyle w:val="4"/>
              <w:jc w:val="right"/>
            </w:pPr>
            <w:r>
              <w:t>23.00</w:t>
            </w:r>
          </w:p>
        </w:tc>
        <w:tc>
          <w:tcPr>
            <w:tcW w:w="1356" w:type="dxa"/>
          </w:tcPr>
          <w:p>
            <w:pPr>
              <w:pStyle w:val="4"/>
              <w:jc w:val="right"/>
            </w:pPr>
            <w:r>
              <w:t>575.00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55</w:t>
            </w:r>
          </w:p>
        </w:tc>
        <w:tc>
          <w:tcPr>
            <w:tcW w:w="1271" w:type="dxa"/>
          </w:tcPr>
          <w:p>
            <w:pPr>
              <w:pStyle w:val="4"/>
            </w:pPr>
            <w:r>
              <w:t>终端杆</w:t>
            </w:r>
          </w:p>
        </w:tc>
        <w:tc>
          <w:tcPr>
            <w:tcW w:w="848" w:type="dxa"/>
          </w:tcPr>
          <w:p>
            <w:pPr>
              <w:pStyle w:val="4"/>
              <w:jc w:val="right"/>
            </w:pPr>
            <w:r>
              <w:t>92.00</w:t>
            </w:r>
          </w:p>
        </w:tc>
        <w:tc>
          <w:tcPr>
            <w:tcW w:w="1356" w:type="dxa"/>
          </w:tcPr>
          <w:p>
            <w:pPr>
              <w:pStyle w:val="4"/>
              <w:jc w:val="right"/>
            </w:pPr>
            <w:r>
              <w:t>4,600.00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56</w:t>
            </w:r>
          </w:p>
        </w:tc>
        <w:tc>
          <w:tcPr>
            <w:tcW w:w="1271" w:type="dxa"/>
          </w:tcPr>
          <w:p>
            <w:pPr>
              <w:pStyle w:val="4"/>
            </w:pPr>
            <w:r>
              <w:t>终端杆绝缘子配套包（四线制）</w:t>
            </w:r>
          </w:p>
        </w:tc>
        <w:tc>
          <w:tcPr>
            <w:tcW w:w="848" w:type="dxa"/>
          </w:tcPr>
          <w:p>
            <w:pPr>
              <w:pStyle w:val="4"/>
              <w:jc w:val="right"/>
            </w:pPr>
            <w:r>
              <w:t>92.00</w:t>
            </w:r>
          </w:p>
        </w:tc>
        <w:tc>
          <w:tcPr>
            <w:tcW w:w="1356" w:type="dxa"/>
          </w:tcPr>
          <w:p>
            <w:pPr>
              <w:pStyle w:val="4"/>
              <w:jc w:val="right"/>
            </w:pPr>
            <w:r>
              <w:t>1,380.00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57</w:t>
            </w:r>
          </w:p>
        </w:tc>
        <w:tc>
          <w:tcPr>
            <w:tcW w:w="1271" w:type="dxa"/>
          </w:tcPr>
          <w:p>
            <w:pPr>
              <w:pStyle w:val="4"/>
            </w:pPr>
            <w:r>
              <w:t>底座配套包 （终端杆或承力杆）</w:t>
            </w:r>
          </w:p>
        </w:tc>
        <w:tc>
          <w:tcPr>
            <w:tcW w:w="848" w:type="dxa"/>
          </w:tcPr>
          <w:p>
            <w:pPr>
              <w:pStyle w:val="4"/>
              <w:jc w:val="right"/>
            </w:pPr>
            <w:r>
              <w:t>92.00</w:t>
            </w:r>
          </w:p>
        </w:tc>
        <w:tc>
          <w:tcPr>
            <w:tcW w:w="1356" w:type="dxa"/>
          </w:tcPr>
          <w:p>
            <w:pPr>
              <w:pStyle w:val="4"/>
              <w:jc w:val="right"/>
            </w:pPr>
            <w:r>
              <w:t>1,380.00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58</w:t>
            </w:r>
          </w:p>
        </w:tc>
        <w:tc>
          <w:tcPr>
            <w:tcW w:w="1271" w:type="dxa"/>
          </w:tcPr>
          <w:p>
            <w:pPr>
              <w:pStyle w:val="4"/>
            </w:pPr>
            <w:r>
              <w:t>承力杆</w:t>
            </w:r>
          </w:p>
        </w:tc>
        <w:tc>
          <w:tcPr>
            <w:tcW w:w="848" w:type="dxa"/>
          </w:tcPr>
          <w:p>
            <w:pPr>
              <w:pStyle w:val="4"/>
              <w:jc w:val="right"/>
            </w:pPr>
            <w:r>
              <w:t>138.00</w:t>
            </w:r>
          </w:p>
        </w:tc>
        <w:tc>
          <w:tcPr>
            <w:tcW w:w="1356" w:type="dxa"/>
          </w:tcPr>
          <w:p>
            <w:pPr>
              <w:pStyle w:val="4"/>
              <w:jc w:val="right"/>
            </w:pPr>
            <w:r>
              <w:t>6,900.00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59</w:t>
            </w:r>
          </w:p>
        </w:tc>
        <w:tc>
          <w:tcPr>
            <w:tcW w:w="1271" w:type="dxa"/>
          </w:tcPr>
          <w:p>
            <w:pPr>
              <w:pStyle w:val="4"/>
            </w:pPr>
            <w:r>
              <w:t>承力杆绝缘子配套包（四线制）</w:t>
            </w:r>
          </w:p>
        </w:tc>
        <w:tc>
          <w:tcPr>
            <w:tcW w:w="848" w:type="dxa"/>
          </w:tcPr>
          <w:p>
            <w:pPr>
              <w:pStyle w:val="4"/>
              <w:jc w:val="right"/>
            </w:pPr>
            <w:r>
              <w:t>138.00</w:t>
            </w:r>
          </w:p>
        </w:tc>
        <w:tc>
          <w:tcPr>
            <w:tcW w:w="1356" w:type="dxa"/>
          </w:tcPr>
          <w:p>
            <w:pPr>
              <w:pStyle w:val="4"/>
              <w:jc w:val="right"/>
            </w:pPr>
            <w:r>
              <w:t>2,070.00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60</w:t>
            </w:r>
          </w:p>
        </w:tc>
        <w:tc>
          <w:tcPr>
            <w:tcW w:w="1271" w:type="dxa"/>
          </w:tcPr>
          <w:p>
            <w:pPr>
              <w:pStyle w:val="4"/>
            </w:pPr>
            <w:r>
              <w:t>底座配套包 （终端杆或承力杆）</w:t>
            </w:r>
          </w:p>
        </w:tc>
        <w:tc>
          <w:tcPr>
            <w:tcW w:w="848" w:type="dxa"/>
          </w:tcPr>
          <w:p>
            <w:pPr>
              <w:pStyle w:val="4"/>
              <w:jc w:val="right"/>
            </w:pPr>
            <w:r>
              <w:t>138.00</w:t>
            </w:r>
          </w:p>
        </w:tc>
        <w:tc>
          <w:tcPr>
            <w:tcW w:w="1356" w:type="dxa"/>
          </w:tcPr>
          <w:p>
            <w:pPr>
              <w:pStyle w:val="4"/>
              <w:jc w:val="right"/>
            </w:pPr>
            <w:r>
              <w:t>2,070.00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61</w:t>
            </w:r>
          </w:p>
        </w:tc>
        <w:tc>
          <w:tcPr>
            <w:tcW w:w="1271" w:type="dxa"/>
          </w:tcPr>
          <w:p>
            <w:pPr>
              <w:pStyle w:val="4"/>
            </w:pPr>
            <w:r>
              <w:t>中间杆</w:t>
            </w:r>
          </w:p>
        </w:tc>
        <w:tc>
          <w:tcPr>
            <w:tcW w:w="848" w:type="dxa"/>
          </w:tcPr>
          <w:p>
            <w:pPr>
              <w:pStyle w:val="4"/>
              <w:jc w:val="right"/>
            </w:pPr>
            <w:r>
              <w:t>138.00</w:t>
            </w:r>
          </w:p>
        </w:tc>
        <w:tc>
          <w:tcPr>
            <w:tcW w:w="1356" w:type="dxa"/>
          </w:tcPr>
          <w:p>
            <w:pPr>
              <w:pStyle w:val="4"/>
              <w:jc w:val="right"/>
            </w:pPr>
            <w:r>
              <w:t>2,208.00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62</w:t>
            </w:r>
          </w:p>
        </w:tc>
        <w:tc>
          <w:tcPr>
            <w:tcW w:w="1271" w:type="dxa"/>
          </w:tcPr>
          <w:p>
            <w:pPr>
              <w:pStyle w:val="4"/>
            </w:pPr>
            <w:r>
              <w:t>中间杆绝缘子配套包（四线制）</w:t>
            </w:r>
          </w:p>
        </w:tc>
        <w:tc>
          <w:tcPr>
            <w:tcW w:w="848" w:type="dxa"/>
          </w:tcPr>
          <w:p>
            <w:pPr>
              <w:pStyle w:val="4"/>
              <w:jc w:val="right"/>
            </w:pPr>
            <w:r>
              <w:t>138.00</w:t>
            </w:r>
          </w:p>
        </w:tc>
        <w:tc>
          <w:tcPr>
            <w:tcW w:w="1356" w:type="dxa"/>
          </w:tcPr>
          <w:p>
            <w:pPr>
              <w:pStyle w:val="4"/>
              <w:jc w:val="right"/>
            </w:pPr>
            <w:r>
              <w:t>690.00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63</w:t>
            </w:r>
          </w:p>
        </w:tc>
        <w:tc>
          <w:tcPr>
            <w:tcW w:w="1271" w:type="dxa"/>
          </w:tcPr>
          <w:p>
            <w:pPr>
              <w:pStyle w:val="4"/>
            </w:pPr>
            <w:r>
              <w:t>底座配套包 （中间杆）</w:t>
            </w:r>
          </w:p>
        </w:tc>
        <w:tc>
          <w:tcPr>
            <w:tcW w:w="848" w:type="dxa"/>
          </w:tcPr>
          <w:p>
            <w:pPr>
              <w:pStyle w:val="4"/>
              <w:jc w:val="right"/>
            </w:pPr>
            <w:r>
              <w:t>138.00</w:t>
            </w:r>
          </w:p>
        </w:tc>
        <w:tc>
          <w:tcPr>
            <w:tcW w:w="1356" w:type="dxa"/>
          </w:tcPr>
          <w:p>
            <w:pPr>
              <w:pStyle w:val="4"/>
              <w:jc w:val="right"/>
            </w:pPr>
            <w:r>
              <w:t>1,380.00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64</w:t>
            </w:r>
          </w:p>
        </w:tc>
        <w:tc>
          <w:tcPr>
            <w:tcW w:w="1271" w:type="dxa"/>
          </w:tcPr>
          <w:p>
            <w:pPr>
              <w:pStyle w:val="4"/>
            </w:pPr>
            <w:r>
              <w:t>合金线</w:t>
            </w:r>
          </w:p>
        </w:tc>
        <w:tc>
          <w:tcPr>
            <w:tcW w:w="848" w:type="dxa"/>
          </w:tcPr>
          <w:p>
            <w:pPr>
              <w:pStyle w:val="4"/>
              <w:jc w:val="right"/>
            </w:pPr>
            <w:r>
              <w:t>6,800.00</w:t>
            </w:r>
          </w:p>
        </w:tc>
        <w:tc>
          <w:tcPr>
            <w:tcW w:w="1356" w:type="dxa"/>
          </w:tcPr>
          <w:p>
            <w:pPr>
              <w:pStyle w:val="4"/>
              <w:jc w:val="right"/>
            </w:pPr>
            <w:r>
              <w:t>6,800.00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65</w:t>
            </w:r>
          </w:p>
        </w:tc>
        <w:tc>
          <w:tcPr>
            <w:tcW w:w="1271" w:type="dxa"/>
          </w:tcPr>
          <w:p>
            <w:pPr>
              <w:pStyle w:val="4"/>
            </w:pPr>
            <w:r>
              <w:t>高压绝缘线</w:t>
            </w:r>
          </w:p>
        </w:tc>
        <w:tc>
          <w:tcPr>
            <w:tcW w:w="848" w:type="dxa"/>
          </w:tcPr>
          <w:p>
            <w:pPr>
              <w:pStyle w:val="4"/>
              <w:jc w:val="right"/>
            </w:pPr>
            <w:r>
              <w:t>700.00</w:t>
            </w:r>
          </w:p>
        </w:tc>
        <w:tc>
          <w:tcPr>
            <w:tcW w:w="1356" w:type="dxa"/>
          </w:tcPr>
          <w:p>
            <w:pPr>
              <w:pStyle w:val="4"/>
              <w:jc w:val="right"/>
            </w:pPr>
            <w:r>
              <w:t>1,400.00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66</w:t>
            </w:r>
          </w:p>
        </w:tc>
        <w:tc>
          <w:tcPr>
            <w:tcW w:w="1271" w:type="dxa"/>
          </w:tcPr>
          <w:p>
            <w:pPr>
              <w:pStyle w:val="4"/>
            </w:pPr>
            <w:r>
              <w:t>紧线器</w:t>
            </w:r>
          </w:p>
        </w:tc>
        <w:tc>
          <w:tcPr>
            <w:tcW w:w="848" w:type="dxa"/>
          </w:tcPr>
          <w:p>
            <w:pPr>
              <w:pStyle w:val="4"/>
              <w:jc w:val="right"/>
            </w:pPr>
            <w:r>
              <w:t>92.00</w:t>
            </w:r>
          </w:p>
        </w:tc>
        <w:tc>
          <w:tcPr>
            <w:tcW w:w="1356" w:type="dxa"/>
          </w:tcPr>
          <w:p>
            <w:pPr>
              <w:pStyle w:val="4"/>
              <w:jc w:val="right"/>
            </w:pPr>
            <w:r>
              <w:t>368.00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67</w:t>
            </w:r>
          </w:p>
        </w:tc>
        <w:tc>
          <w:tcPr>
            <w:tcW w:w="1271" w:type="dxa"/>
          </w:tcPr>
          <w:p>
            <w:pPr>
              <w:pStyle w:val="4"/>
            </w:pPr>
            <w:r>
              <w:t>线连接器</w:t>
            </w:r>
          </w:p>
        </w:tc>
        <w:tc>
          <w:tcPr>
            <w:tcW w:w="848" w:type="dxa"/>
          </w:tcPr>
          <w:p>
            <w:pPr>
              <w:pStyle w:val="4"/>
              <w:jc w:val="right"/>
            </w:pPr>
            <w:r>
              <w:t>184.00</w:t>
            </w:r>
          </w:p>
        </w:tc>
        <w:tc>
          <w:tcPr>
            <w:tcW w:w="1356" w:type="dxa"/>
          </w:tcPr>
          <w:p>
            <w:pPr>
              <w:pStyle w:val="4"/>
              <w:jc w:val="right"/>
            </w:pPr>
            <w:r>
              <w:t>736.00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68</w:t>
            </w:r>
          </w:p>
        </w:tc>
        <w:tc>
          <w:tcPr>
            <w:tcW w:w="1271" w:type="dxa"/>
          </w:tcPr>
          <w:p>
            <w:pPr>
              <w:pStyle w:val="4"/>
            </w:pPr>
            <w:r>
              <w:t>警示牌</w:t>
            </w:r>
          </w:p>
        </w:tc>
        <w:tc>
          <w:tcPr>
            <w:tcW w:w="848" w:type="dxa"/>
          </w:tcPr>
          <w:p>
            <w:pPr>
              <w:pStyle w:val="4"/>
              <w:jc w:val="right"/>
            </w:pPr>
            <w:r>
              <w:t>158.00</w:t>
            </w:r>
          </w:p>
        </w:tc>
        <w:tc>
          <w:tcPr>
            <w:tcW w:w="1356" w:type="dxa"/>
          </w:tcPr>
          <w:p>
            <w:pPr>
              <w:pStyle w:val="4"/>
              <w:jc w:val="right"/>
            </w:pPr>
            <w:r>
              <w:t>2,370.00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69</w:t>
            </w:r>
          </w:p>
        </w:tc>
        <w:tc>
          <w:tcPr>
            <w:tcW w:w="1271" w:type="dxa"/>
          </w:tcPr>
          <w:p>
            <w:pPr>
              <w:pStyle w:val="4"/>
            </w:pPr>
            <w:r>
              <w:t>总线报警主机</w:t>
            </w:r>
          </w:p>
        </w:tc>
        <w:tc>
          <w:tcPr>
            <w:tcW w:w="848" w:type="dxa"/>
          </w:tcPr>
          <w:p>
            <w:pPr>
              <w:pStyle w:val="4"/>
              <w:jc w:val="right"/>
            </w:pPr>
            <w:r>
              <w:t>1.00</w:t>
            </w:r>
          </w:p>
        </w:tc>
        <w:tc>
          <w:tcPr>
            <w:tcW w:w="1356" w:type="dxa"/>
          </w:tcPr>
          <w:p>
            <w:pPr>
              <w:pStyle w:val="4"/>
              <w:jc w:val="right"/>
            </w:pPr>
            <w:r>
              <w:t>1,500.00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70</w:t>
            </w:r>
          </w:p>
        </w:tc>
        <w:tc>
          <w:tcPr>
            <w:tcW w:w="1271" w:type="dxa"/>
          </w:tcPr>
          <w:p>
            <w:pPr>
              <w:pStyle w:val="4"/>
            </w:pPr>
            <w:r>
              <w:t>报警键盘</w:t>
            </w:r>
          </w:p>
        </w:tc>
        <w:tc>
          <w:tcPr>
            <w:tcW w:w="848" w:type="dxa"/>
          </w:tcPr>
          <w:p>
            <w:pPr>
              <w:pStyle w:val="4"/>
              <w:jc w:val="right"/>
            </w:pPr>
            <w:r>
              <w:t>1.00</w:t>
            </w:r>
          </w:p>
        </w:tc>
        <w:tc>
          <w:tcPr>
            <w:tcW w:w="1356" w:type="dxa"/>
          </w:tcPr>
          <w:p>
            <w:pPr>
              <w:pStyle w:val="4"/>
              <w:jc w:val="right"/>
            </w:pPr>
            <w:r>
              <w:t>300.00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71</w:t>
            </w:r>
          </w:p>
        </w:tc>
        <w:tc>
          <w:tcPr>
            <w:tcW w:w="1271" w:type="dxa"/>
          </w:tcPr>
          <w:p>
            <w:pPr>
              <w:pStyle w:val="4"/>
            </w:pPr>
            <w:r>
              <w:t>单防区模块</w:t>
            </w:r>
          </w:p>
        </w:tc>
        <w:tc>
          <w:tcPr>
            <w:tcW w:w="848" w:type="dxa"/>
          </w:tcPr>
          <w:p>
            <w:pPr>
              <w:pStyle w:val="4"/>
              <w:jc w:val="right"/>
            </w:pPr>
            <w:r>
              <w:t>1.00</w:t>
            </w:r>
          </w:p>
        </w:tc>
        <w:tc>
          <w:tcPr>
            <w:tcW w:w="1356" w:type="dxa"/>
          </w:tcPr>
          <w:p>
            <w:pPr>
              <w:pStyle w:val="4"/>
              <w:jc w:val="right"/>
            </w:pPr>
            <w:r>
              <w:t>100.00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72</w:t>
            </w:r>
          </w:p>
        </w:tc>
        <w:tc>
          <w:tcPr>
            <w:tcW w:w="1271" w:type="dxa"/>
          </w:tcPr>
          <w:p>
            <w:pPr>
              <w:pStyle w:val="4"/>
            </w:pPr>
            <w:r>
              <w:t>双防区模块</w:t>
            </w:r>
          </w:p>
        </w:tc>
        <w:tc>
          <w:tcPr>
            <w:tcW w:w="848" w:type="dxa"/>
          </w:tcPr>
          <w:p>
            <w:pPr>
              <w:pStyle w:val="4"/>
              <w:jc w:val="right"/>
            </w:pPr>
            <w:r>
              <w:t>11.00</w:t>
            </w:r>
          </w:p>
        </w:tc>
        <w:tc>
          <w:tcPr>
            <w:tcW w:w="1356" w:type="dxa"/>
          </w:tcPr>
          <w:p>
            <w:pPr>
              <w:pStyle w:val="4"/>
              <w:jc w:val="right"/>
            </w:pPr>
            <w:r>
              <w:t>1,760.00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73</w:t>
            </w:r>
          </w:p>
        </w:tc>
        <w:tc>
          <w:tcPr>
            <w:tcW w:w="1271" w:type="dxa"/>
          </w:tcPr>
          <w:p>
            <w:pPr>
              <w:pStyle w:val="4"/>
            </w:pPr>
            <w:r>
              <w:t>蓄电池</w:t>
            </w:r>
          </w:p>
        </w:tc>
        <w:tc>
          <w:tcPr>
            <w:tcW w:w="848" w:type="dxa"/>
          </w:tcPr>
          <w:p>
            <w:pPr>
              <w:pStyle w:val="4"/>
              <w:jc w:val="right"/>
            </w:pPr>
            <w:r>
              <w:t>1.00</w:t>
            </w:r>
          </w:p>
        </w:tc>
        <w:tc>
          <w:tcPr>
            <w:tcW w:w="1356" w:type="dxa"/>
          </w:tcPr>
          <w:p>
            <w:pPr>
              <w:pStyle w:val="4"/>
              <w:jc w:val="right"/>
            </w:pPr>
            <w:r>
              <w:t>105.00</w:t>
            </w:r>
          </w:p>
        </w:tc>
        <w:tc>
          <w:tcPr>
            <w:tcW w:w="678" w:type="dxa"/>
          </w:tcPr>
          <w:p>
            <w:pPr>
              <w:pStyle w:val="4"/>
            </w:pPr>
            <w:r>
              <w:t>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74</w:t>
            </w:r>
          </w:p>
        </w:tc>
        <w:tc>
          <w:tcPr>
            <w:tcW w:w="1271" w:type="dxa"/>
          </w:tcPr>
          <w:p>
            <w:pPr>
              <w:pStyle w:val="4"/>
            </w:pPr>
            <w:r>
              <w:t>声光警号</w:t>
            </w:r>
          </w:p>
        </w:tc>
        <w:tc>
          <w:tcPr>
            <w:tcW w:w="848" w:type="dxa"/>
          </w:tcPr>
          <w:p>
            <w:pPr>
              <w:pStyle w:val="4"/>
              <w:jc w:val="right"/>
            </w:pPr>
            <w:r>
              <w:t>1.00</w:t>
            </w:r>
          </w:p>
        </w:tc>
        <w:tc>
          <w:tcPr>
            <w:tcW w:w="1356" w:type="dxa"/>
          </w:tcPr>
          <w:p>
            <w:pPr>
              <w:pStyle w:val="4"/>
              <w:jc w:val="right"/>
            </w:pPr>
            <w:r>
              <w:t>78.00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75</w:t>
            </w:r>
          </w:p>
        </w:tc>
        <w:tc>
          <w:tcPr>
            <w:tcW w:w="1271" w:type="dxa"/>
          </w:tcPr>
          <w:p>
            <w:pPr>
              <w:pStyle w:val="4"/>
            </w:pPr>
            <w:r>
              <w:t>伸缩门</w:t>
            </w:r>
          </w:p>
        </w:tc>
        <w:tc>
          <w:tcPr>
            <w:tcW w:w="848" w:type="dxa"/>
          </w:tcPr>
          <w:p>
            <w:pPr>
              <w:pStyle w:val="4"/>
              <w:jc w:val="right"/>
            </w:pPr>
            <w:r>
              <w:t>38.00</w:t>
            </w:r>
          </w:p>
        </w:tc>
        <w:tc>
          <w:tcPr>
            <w:tcW w:w="1356" w:type="dxa"/>
          </w:tcPr>
          <w:p>
            <w:pPr>
              <w:pStyle w:val="4"/>
              <w:jc w:val="right"/>
            </w:pPr>
            <w:r>
              <w:t>22,800.00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76</w:t>
            </w:r>
          </w:p>
        </w:tc>
        <w:tc>
          <w:tcPr>
            <w:tcW w:w="1271" w:type="dxa"/>
          </w:tcPr>
          <w:p>
            <w:pPr>
              <w:pStyle w:val="4"/>
            </w:pPr>
            <w:r>
              <w:t>伸缩门机头</w:t>
            </w:r>
          </w:p>
        </w:tc>
        <w:tc>
          <w:tcPr>
            <w:tcW w:w="848" w:type="dxa"/>
          </w:tcPr>
          <w:p>
            <w:pPr>
              <w:pStyle w:val="4"/>
              <w:jc w:val="right"/>
            </w:pPr>
            <w:r>
              <w:t>3.00</w:t>
            </w:r>
          </w:p>
        </w:tc>
        <w:tc>
          <w:tcPr>
            <w:tcW w:w="1356" w:type="dxa"/>
          </w:tcPr>
          <w:p>
            <w:pPr>
              <w:pStyle w:val="4"/>
              <w:jc w:val="right"/>
            </w:pPr>
            <w:r>
              <w:t>10,500.00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77</w:t>
            </w:r>
          </w:p>
        </w:tc>
        <w:tc>
          <w:tcPr>
            <w:tcW w:w="1271" w:type="dxa"/>
          </w:tcPr>
          <w:p>
            <w:pPr>
              <w:pStyle w:val="4"/>
            </w:pPr>
            <w:r>
              <w:t>人行通道1</w:t>
            </w:r>
          </w:p>
        </w:tc>
        <w:tc>
          <w:tcPr>
            <w:tcW w:w="848" w:type="dxa"/>
          </w:tcPr>
          <w:p>
            <w:pPr>
              <w:pStyle w:val="4"/>
              <w:jc w:val="right"/>
            </w:pPr>
            <w:r>
              <w:t>7.00</w:t>
            </w:r>
          </w:p>
        </w:tc>
        <w:tc>
          <w:tcPr>
            <w:tcW w:w="1356" w:type="dxa"/>
          </w:tcPr>
          <w:p>
            <w:pPr>
              <w:pStyle w:val="4"/>
              <w:jc w:val="right"/>
            </w:pPr>
            <w:r>
              <w:t>35,700.00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78</w:t>
            </w:r>
          </w:p>
        </w:tc>
        <w:tc>
          <w:tcPr>
            <w:tcW w:w="1271" w:type="dxa"/>
          </w:tcPr>
          <w:p>
            <w:pPr>
              <w:pStyle w:val="4"/>
            </w:pPr>
            <w:r>
              <w:t>人行通道2</w:t>
            </w:r>
          </w:p>
        </w:tc>
        <w:tc>
          <w:tcPr>
            <w:tcW w:w="848" w:type="dxa"/>
          </w:tcPr>
          <w:p>
            <w:pPr>
              <w:pStyle w:val="4"/>
              <w:jc w:val="right"/>
            </w:pPr>
            <w:r>
              <w:t>5.00</w:t>
            </w:r>
          </w:p>
        </w:tc>
        <w:tc>
          <w:tcPr>
            <w:tcW w:w="1356" w:type="dxa"/>
          </w:tcPr>
          <w:p>
            <w:pPr>
              <w:pStyle w:val="4"/>
              <w:jc w:val="right"/>
            </w:pPr>
            <w:r>
              <w:t>39,000.00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79</w:t>
            </w:r>
          </w:p>
        </w:tc>
        <w:tc>
          <w:tcPr>
            <w:tcW w:w="1271" w:type="dxa"/>
          </w:tcPr>
          <w:p>
            <w:pPr>
              <w:pStyle w:val="4"/>
            </w:pPr>
            <w:r>
              <w:t>人脸识别</w:t>
            </w:r>
          </w:p>
        </w:tc>
        <w:tc>
          <w:tcPr>
            <w:tcW w:w="848" w:type="dxa"/>
          </w:tcPr>
          <w:p>
            <w:pPr>
              <w:pStyle w:val="4"/>
              <w:jc w:val="right"/>
            </w:pPr>
            <w:r>
              <w:t>6.00</w:t>
            </w:r>
          </w:p>
        </w:tc>
        <w:tc>
          <w:tcPr>
            <w:tcW w:w="1356" w:type="dxa"/>
          </w:tcPr>
          <w:p>
            <w:pPr>
              <w:pStyle w:val="4"/>
              <w:jc w:val="right"/>
            </w:pPr>
            <w:r>
              <w:t>15,000.00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80</w:t>
            </w:r>
          </w:p>
        </w:tc>
        <w:tc>
          <w:tcPr>
            <w:tcW w:w="1271" w:type="dxa"/>
          </w:tcPr>
          <w:p>
            <w:pPr>
              <w:pStyle w:val="4"/>
            </w:pPr>
            <w:r>
              <w:t>电源线</w:t>
            </w:r>
          </w:p>
        </w:tc>
        <w:tc>
          <w:tcPr>
            <w:tcW w:w="848" w:type="dxa"/>
          </w:tcPr>
          <w:p>
            <w:pPr>
              <w:pStyle w:val="4"/>
              <w:jc w:val="right"/>
            </w:pPr>
            <w:r>
              <w:t>300.00</w:t>
            </w:r>
          </w:p>
        </w:tc>
        <w:tc>
          <w:tcPr>
            <w:tcW w:w="1356" w:type="dxa"/>
          </w:tcPr>
          <w:p>
            <w:pPr>
              <w:pStyle w:val="4"/>
              <w:jc w:val="right"/>
            </w:pPr>
            <w:r>
              <w:t>1,350.00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81</w:t>
            </w:r>
          </w:p>
        </w:tc>
        <w:tc>
          <w:tcPr>
            <w:tcW w:w="1271" w:type="dxa"/>
          </w:tcPr>
          <w:p>
            <w:pPr>
              <w:pStyle w:val="4"/>
            </w:pPr>
            <w:r>
              <w:t>信号线</w:t>
            </w:r>
          </w:p>
        </w:tc>
        <w:tc>
          <w:tcPr>
            <w:tcW w:w="848" w:type="dxa"/>
          </w:tcPr>
          <w:p>
            <w:pPr>
              <w:pStyle w:val="4"/>
              <w:jc w:val="right"/>
            </w:pPr>
            <w:r>
              <w:t>300.00</w:t>
            </w:r>
          </w:p>
        </w:tc>
        <w:tc>
          <w:tcPr>
            <w:tcW w:w="1356" w:type="dxa"/>
          </w:tcPr>
          <w:p>
            <w:pPr>
              <w:pStyle w:val="4"/>
              <w:jc w:val="right"/>
            </w:pPr>
            <w:r>
              <w:t>840.00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82</w:t>
            </w:r>
          </w:p>
        </w:tc>
        <w:tc>
          <w:tcPr>
            <w:tcW w:w="1271" w:type="dxa"/>
          </w:tcPr>
          <w:p>
            <w:pPr>
              <w:pStyle w:val="4"/>
            </w:pPr>
            <w:r>
              <w:t>广告闸</w:t>
            </w:r>
          </w:p>
        </w:tc>
        <w:tc>
          <w:tcPr>
            <w:tcW w:w="848" w:type="dxa"/>
          </w:tcPr>
          <w:p>
            <w:pPr>
              <w:pStyle w:val="4"/>
              <w:jc w:val="right"/>
            </w:pPr>
            <w:r>
              <w:t>2.00</w:t>
            </w:r>
          </w:p>
        </w:tc>
        <w:tc>
          <w:tcPr>
            <w:tcW w:w="1356" w:type="dxa"/>
          </w:tcPr>
          <w:p>
            <w:pPr>
              <w:pStyle w:val="4"/>
              <w:jc w:val="right"/>
            </w:pPr>
            <w:r>
              <w:t>14,000.00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83</w:t>
            </w:r>
          </w:p>
        </w:tc>
        <w:tc>
          <w:tcPr>
            <w:tcW w:w="1271" w:type="dxa"/>
          </w:tcPr>
          <w:p>
            <w:pPr>
              <w:pStyle w:val="4"/>
            </w:pPr>
            <w:r>
              <w:t>车牌识别一体机</w:t>
            </w:r>
          </w:p>
        </w:tc>
        <w:tc>
          <w:tcPr>
            <w:tcW w:w="848" w:type="dxa"/>
          </w:tcPr>
          <w:p>
            <w:pPr>
              <w:pStyle w:val="4"/>
              <w:jc w:val="right"/>
            </w:pPr>
            <w:r>
              <w:t>2.00</w:t>
            </w:r>
          </w:p>
        </w:tc>
        <w:tc>
          <w:tcPr>
            <w:tcW w:w="1356" w:type="dxa"/>
          </w:tcPr>
          <w:p>
            <w:pPr>
              <w:pStyle w:val="4"/>
              <w:jc w:val="right"/>
            </w:pPr>
            <w:r>
              <w:t>6,400.00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84</w:t>
            </w:r>
          </w:p>
        </w:tc>
        <w:tc>
          <w:tcPr>
            <w:tcW w:w="1271" w:type="dxa"/>
          </w:tcPr>
          <w:p>
            <w:pPr>
              <w:pStyle w:val="4"/>
            </w:pPr>
            <w:r>
              <w:t>车辆检测器</w:t>
            </w:r>
          </w:p>
        </w:tc>
        <w:tc>
          <w:tcPr>
            <w:tcW w:w="848" w:type="dxa"/>
          </w:tcPr>
          <w:p>
            <w:pPr>
              <w:pStyle w:val="4"/>
              <w:jc w:val="right"/>
            </w:pPr>
            <w:r>
              <w:t>2.00</w:t>
            </w:r>
          </w:p>
        </w:tc>
        <w:tc>
          <w:tcPr>
            <w:tcW w:w="1356" w:type="dxa"/>
          </w:tcPr>
          <w:p>
            <w:pPr>
              <w:pStyle w:val="4"/>
              <w:jc w:val="right"/>
            </w:pPr>
            <w:r>
              <w:t>1,000.00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85</w:t>
            </w:r>
          </w:p>
        </w:tc>
        <w:tc>
          <w:tcPr>
            <w:tcW w:w="1271" w:type="dxa"/>
          </w:tcPr>
          <w:p>
            <w:pPr>
              <w:pStyle w:val="4"/>
            </w:pPr>
            <w:r>
              <w:t>地感线圈</w:t>
            </w:r>
          </w:p>
        </w:tc>
        <w:tc>
          <w:tcPr>
            <w:tcW w:w="848" w:type="dxa"/>
          </w:tcPr>
          <w:p>
            <w:pPr>
              <w:pStyle w:val="4"/>
              <w:jc w:val="right"/>
            </w:pPr>
            <w:r>
              <w:t>2.00</w:t>
            </w:r>
          </w:p>
        </w:tc>
        <w:tc>
          <w:tcPr>
            <w:tcW w:w="1356" w:type="dxa"/>
          </w:tcPr>
          <w:p>
            <w:pPr>
              <w:pStyle w:val="4"/>
              <w:jc w:val="right"/>
            </w:pPr>
            <w:r>
              <w:t>400.00</w:t>
            </w:r>
          </w:p>
        </w:tc>
        <w:tc>
          <w:tcPr>
            <w:tcW w:w="678" w:type="dxa"/>
          </w:tcPr>
          <w:p>
            <w:pPr>
              <w:pStyle w:val="4"/>
            </w:pPr>
            <w:r>
              <w:t>卷</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86</w:t>
            </w:r>
          </w:p>
        </w:tc>
        <w:tc>
          <w:tcPr>
            <w:tcW w:w="1271" w:type="dxa"/>
          </w:tcPr>
          <w:p>
            <w:pPr>
              <w:pStyle w:val="4"/>
            </w:pPr>
            <w:r>
              <w:t>门禁刷卡机</w:t>
            </w:r>
          </w:p>
        </w:tc>
        <w:tc>
          <w:tcPr>
            <w:tcW w:w="848" w:type="dxa"/>
          </w:tcPr>
          <w:p>
            <w:pPr>
              <w:pStyle w:val="4"/>
              <w:jc w:val="right"/>
            </w:pPr>
            <w:r>
              <w:t>16.00</w:t>
            </w:r>
          </w:p>
        </w:tc>
        <w:tc>
          <w:tcPr>
            <w:tcW w:w="1356" w:type="dxa"/>
          </w:tcPr>
          <w:p>
            <w:pPr>
              <w:pStyle w:val="4"/>
              <w:jc w:val="right"/>
            </w:pPr>
            <w:r>
              <w:t>3,200.00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87</w:t>
            </w:r>
          </w:p>
        </w:tc>
        <w:tc>
          <w:tcPr>
            <w:tcW w:w="1271" w:type="dxa"/>
          </w:tcPr>
          <w:p>
            <w:pPr>
              <w:pStyle w:val="4"/>
            </w:pPr>
            <w:r>
              <w:t>门禁主机</w:t>
            </w:r>
          </w:p>
        </w:tc>
        <w:tc>
          <w:tcPr>
            <w:tcW w:w="848" w:type="dxa"/>
          </w:tcPr>
          <w:p>
            <w:pPr>
              <w:pStyle w:val="4"/>
              <w:jc w:val="right"/>
            </w:pPr>
            <w:r>
              <w:t>16.00</w:t>
            </w:r>
          </w:p>
        </w:tc>
        <w:tc>
          <w:tcPr>
            <w:tcW w:w="1356" w:type="dxa"/>
          </w:tcPr>
          <w:p>
            <w:pPr>
              <w:pStyle w:val="4"/>
              <w:jc w:val="right"/>
            </w:pPr>
            <w:r>
              <w:t>27,200.00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88</w:t>
            </w:r>
          </w:p>
        </w:tc>
        <w:tc>
          <w:tcPr>
            <w:tcW w:w="1271" w:type="dxa"/>
          </w:tcPr>
          <w:p>
            <w:pPr>
              <w:pStyle w:val="4"/>
            </w:pPr>
            <w:r>
              <w:t>闭门器</w:t>
            </w:r>
          </w:p>
        </w:tc>
        <w:tc>
          <w:tcPr>
            <w:tcW w:w="848" w:type="dxa"/>
          </w:tcPr>
          <w:p>
            <w:pPr>
              <w:pStyle w:val="4"/>
              <w:jc w:val="right"/>
            </w:pPr>
            <w:r>
              <w:t>32.00</w:t>
            </w:r>
          </w:p>
        </w:tc>
        <w:tc>
          <w:tcPr>
            <w:tcW w:w="1356" w:type="dxa"/>
          </w:tcPr>
          <w:p>
            <w:pPr>
              <w:pStyle w:val="4"/>
              <w:jc w:val="right"/>
            </w:pPr>
            <w:r>
              <w:t>3,840.00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89</w:t>
            </w:r>
          </w:p>
        </w:tc>
        <w:tc>
          <w:tcPr>
            <w:tcW w:w="1271" w:type="dxa"/>
          </w:tcPr>
          <w:p>
            <w:pPr>
              <w:pStyle w:val="4"/>
            </w:pPr>
            <w:r>
              <w:t>开门按钮</w:t>
            </w:r>
          </w:p>
        </w:tc>
        <w:tc>
          <w:tcPr>
            <w:tcW w:w="848" w:type="dxa"/>
          </w:tcPr>
          <w:p>
            <w:pPr>
              <w:pStyle w:val="4"/>
              <w:jc w:val="right"/>
            </w:pPr>
            <w:r>
              <w:t>16.00</w:t>
            </w:r>
          </w:p>
        </w:tc>
        <w:tc>
          <w:tcPr>
            <w:tcW w:w="1356" w:type="dxa"/>
          </w:tcPr>
          <w:p>
            <w:pPr>
              <w:pStyle w:val="4"/>
              <w:jc w:val="right"/>
            </w:pPr>
            <w:r>
              <w:t>320.00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90</w:t>
            </w:r>
          </w:p>
        </w:tc>
        <w:tc>
          <w:tcPr>
            <w:tcW w:w="1271" w:type="dxa"/>
          </w:tcPr>
          <w:p>
            <w:pPr>
              <w:pStyle w:val="4"/>
            </w:pPr>
            <w:r>
              <w:t>磁力锁支架</w:t>
            </w:r>
          </w:p>
        </w:tc>
        <w:tc>
          <w:tcPr>
            <w:tcW w:w="848" w:type="dxa"/>
          </w:tcPr>
          <w:p>
            <w:pPr>
              <w:pStyle w:val="4"/>
              <w:jc w:val="right"/>
            </w:pPr>
            <w:r>
              <w:t>16.00</w:t>
            </w:r>
          </w:p>
        </w:tc>
        <w:tc>
          <w:tcPr>
            <w:tcW w:w="1356" w:type="dxa"/>
          </w:tcPr>
          <w:p>
            <w:pPr>
              <w:pStyle w:val="4"/>
              <w:jc w:val="right"/>
            </w:pPr>
            <w:r>
              <w:t>800.00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91</w:t>
            </w:r>
          </w:p>
        </w:tc>
        <w:tc>
          <w:tcPr>
            <w:tcW w:w="1271" w:type="dxa"/>
          </w:tcPr>
          <w:p>
            <w:pPr>
              <w:pStyle w:val="4"/>
            </w:pPr>
            <w:r>
              <w:t>双门磁力锁</w:t>
            </w:r>
          </w:p>
        </w:tc>
        <w:tc>
          <w:tcPr>
            <w:tcW w:w="848" w:type="dxa"/>
          </w:tcPr>
          <w:p>
            <w:pPr>
              <w:pStyle w:val="4"/>
              <w:jc w:val="right"/>
            </w:pPr>
            <w:r>
              <w:t>16.00</w:t>
            </w:r>
          </w:p>
        </w:tc>
        <w:tc>
          <w:tcPr>
            <w:tcW w:w="1356" w:type="dxa"/>
          </w:tcPr>
          <w:p>
            <w:pPr>
              <w:pStyle w:val="4"/>
              <w:jc w:val="right"/>
            </w:pPr>
            <w:r>
              <w:t>8,000.00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92</w:t>
            </w:r>
          </w:p>
        </w:tc>
        <w:tc>
          <w:tcPr>
            <w:tcW w:w="1271" w:type="dxa"/>
          </w:tcPr>
          <w:p>
            <w:pPr>
              <w:pStyle w:val="4"/>
            </w:pPr>
            <w:r>
              <w:t>门禁电源</w:t>
            </w:r>
          </w:p>
        </w:tc>
        <w:tc>
          <w:tcPr>
            <w:tcW w:w="848" w:type="dxa"/>
          </w:tcPr>
          <w:p>
            <w:pPr>
              <w:pStyle w:val="4"/>
              <w:jc w:val="right"/>
            </w:pPr>
            <w:r>
              <w:t>16.00</w:t>
            </w:r>
          </w:p>
        </w:tc>
        <w:tc>
          <w:tcPr>
            <w:tcW w:w="1356" w:type="dxa"/>
          </w:tcPr>
          <w:p>
            <w:pPr>
              <w:pStyle w:val="4"/>
              <w:jc w:val="right"/>
            </w:pPr>
            <w:r>
              <w:t>1,600.00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93</w:t>
            </w:r>
          </w:p>
        </w:tc>
        <w:tc>
          <w:tcPr>
            <w:tcW w:w="1271" w:type="dxa"/>
          </w:tcPr>
          <w:p>
            <w:pPr>
              <w:pStyle w:val="4"/>
            </w:pPr>
            <w:r>
              <w:t>门禁发卡器</w:t>
            </w:r>
          </w:p>
        </w:tc>
        <w:tc>
          <w:tcPr>
            <w:tcW w:w="848" w:type="dxa"/>
          </w:tcPr>
          <w:p>
            <w:pPr>
              <w:pStyle w:val="4"/>
              <w:jc w:val="right"/>
            </w:pPr>
            <w:r>
              <w:t>1.00</w:t>
            </w:r>
          </w:p>
        </w:tc>
        <w:tc>
          <w:tcPr>
            <w:tcW w:w="1356" w:type="dxa"/>
          </w:tcPr>
          <w:p>
            <w:pPr>
              <w:pStyle w:val="4"/>
              <w:jc w:val="right"/>
            </w:pPr>
            <w:r>
              <w:t>500.00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94</w:t>
            </w:r>
          </w:p>
        </w:tc>
        <w:tc>
          <w:tcPr>
            <w:tcW w:w="1271" w:type="dxa"/>
          </w:tcPr>
          <w:p>
            <w:pPr>
              <w:pStyle w:val="4"/>
            </w:pPr>
            <w:r>
              <w:t>校园一卡通中心管理平台软件</w:t>
            </w:r>
          </w:p>
        </w:tc>
        <w:tc>
          <w:tcPr>
            <w:tcW w:w="848" w:type="dxa"/>
          </w:tcPr>
          <w:p>
            <w:pPr>
              <w:pStyle w:val="4"/>
              <w:jc w:val="right"/>
            </w:pPr>
            <w:r>
              <w:t>1.00</w:t>
            </w:r>
          </w:p>
        </w:tc>
        <w:tc>
          <w:tcPr>
            <w:tcW w:w="1356" w:type="dxa"/>
          </w:tcPr>
          <w:p>
            <w:pPr>
              <w:pStyle w:val="4"/>
              <w:jc w:val="right"/>
            </w:pPr>
            <w:r>
              <w:t>60,000.00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95</w:t>
            </w:r>
          </w:p>
        </w:tc>
        <w:tc>
          <w:tcPr>
            <w:tcW w:w="1271" w:type="dxa"/>
          </w:tcPr>
          <w:p>
            <w:pPr>
              <w:pStyle w:val="4"/>
            </w:pPr>
            <w:r>
              <w:t>手机移动端应用软件系统</w:t>
            </w:r>
          </w:p>
        </w:tc>
        <w:tc>
          <w:tcPr>
            <w:tcW w:w="848" w:type="dxa"/>
          </w:tcPr>
          <w:p>
            <w:pPr>
              <w:pStyle w:val="4"/>
              <w:jc w:val="right"/>
            </w:pPr>
            <w:r>
              <w:t>1.00</w:t>
            </w:r>
          </w:p>
        </w:tc>
        <w:tc>
          <w:tcPr>
            <w:tcW w:w="1356" w:type="dxa"/>
          </w:tcPr>
          <w:p>
            <w:pPr>
              <w:pStyle w:val="4"/>
              <w:jc w:val="right"/>
            </w:pPr>
            <w:r>
              <w:t>15,000.00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96</w:t>
            </w:r>
          </w:p>
        </w:tc>
        <w:tc>
          <w:tcPr>
            <w:tcW w:w="1271" w:type="dxa"/>
          </w:tcPr>
          <w:p>
            <w:pPr>
              <w:pStyle w:val="4"/>
            </w:pPr>
            <w:r>
              <w:t>消费应用软件系统</w:t>
            </w:r>
          </w:p>
        </w:tc>
        <w:tc>
          <w:tcPr>
            <w:tcW w:w="848" w:type="dxa"/>
          </w:tcPr>
          <w:p>
            <w:pPr>
              <w:pStyle w:val="4"/>
              <w:jc w:val="right"/>
            </w:pPr>
            <w:r>
              <w:t>1.00</w:t>
            </w:r>
          </w:p>
        </w:tc>
        <w:tc>
          <w:tcPr>
            <w:tcW w:w="1356" w:type="dxa"/>
          </w:tcPr>
          <w:p>
            <w:pPr>
              <w:pStyle w:val="4"/>
              <w:jc w:val="right"/>
            </w:pPr>
            <w:r>
              <w:t>6,000.00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97</w:t>
            </w:r>
          </w:p>
        </w:tc>
        <w:tc>
          <w:tcPr>
            <w:tcW w:w="1271" w:type="dxa"/>
          </w:tcPr>
          <w:p>
            <w:pPr>
              <w:pStyle w:val="4"/>
            </w:pPr>
            <w:r>
              <w:t>窗口机</w:t>
            </w:r>
          </w:p>
        </w:tc>
        <w:tc>
          <w:tcPr>
            <w:tcW w:w="848" w:type="dxa"/>
          </w:tcPr>
          <w:p>
            <w:pPr>
              <w:pStyle w:val="4"/>
              <w:jc w:val="right"/>
            </w:pPr>
            <w:r>
              <w:t>30.00</w:t>
            </w:r>
          </w:p>
        </w:tc>
        <w:tc>
          <w:tcPr>
            <w:tcW w:w="1356" w:type="dxa"/>
          </w:tcPr>
          <w:p>
            <w:pPr>
              <w:pStyle w:val="4"/>
              <w:jc w:val="right"/>
            </w:pPr>
            <w:r>
              <w:t>144,000.00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98</w:t>
            </w:r>
          </w:p>
        </w:tc>
        <w:tc>
          <w:tcPr>
            <w:tcW w:w="1271" w:type="dxa"/>
          </w:tcPr>
          <w:p>
            <w:pPr>
              <w:pStyle w:val="4"/>
            </w:pPr>
            <w:r>
              <w:t>摄像头</w:t>
            </w:r>
          </w:p>
        </w:tc>
        <w:tc>
          <w:tcPr>
            <w:tcW w:w="848" w:type="dxa"/>
          </w:tcPr>
          <w:p>
            <w:pPr>
              <w:pStyle w:val="4"/>
              <w:jc w:val="right"/>
            </w:pPr>
            <w:r>
              <w:t>1.00</w:t>
            </w:r>
          </w:p>
        </w:tc>
        <w:tc>
          <w:tcPr>
            <w:tcW w:w="1356" w:type="dxa"/>
          </w:tcPr>
          <w:p>
            <w:pPr>
              <w:pStyle w:val="4"/>
              <w:jc w:val="right"/>
            </w:pPr>
            <w:r>
              <w:t>600.00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99</w:t>
            </w:r>
          </w:p>
        </w:tc>
        <w:tc>
          <w:tcPr>
            <w:tcW w:w="1271" w:type="dxa"/>
          </w:tcPr>
          <w:p>
            <w:pPr>
              <w:pStyle w:val="4"/>
            </w:pPr>
            <w:r>
              <w:t>发卡器</w:t>
            </w:r>
          </w:p>
        </w:tc>
        <w:tc>
          <w:tcPr>
            <w:tcW w:w="848" w:type="dxa"/>
          </w:tcPr>
          <w:p>
            <w:pPr>
              <w:pStyle w:val="4"/>
              <w:jc w:val="right"/>
            </w:pPr>
            <w:r>
              <w:t>1.00</w:t>
            </w:r>
          </w:p>
        </w:tc>
        <w:tc>
          <w:tcPr>
            <w:tcW w:w="1356" w:type="dxa"/>
          </w:tcPr>
          <w:p>
            <w:pPr>
              <w:pStyle w:val="4"/>
              <w:jc w:val="right"/>
            </w:pPr>
            <w:r>
              <w:t>500.00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100</w:t>
            </w:r>
          </w:p>
        </w:tc>
        <w:tc>
          <w:tcPr>
            <w:tcW w:w="1271" w:type="dxa"/>
          </w:tcPr>
          <w:p>
            <w:pPr>
              <w:pStyle w:val="4"/>
            </w:pPr>
            <w:r>
              <w:t>CPU卡</w:t>
            </w:r>
          </w:p>
        </w:tc>
        <w:tc>
          <w:tcPr>
            <w:tcW w:w="848" w:type="dxa"/>
          </w:tcPr>
          <w:p>
            <w:pPr>
              <w:pStyle w:val="4"/>
              <w:jc w:val="right"/>
            </w:pPr>
            <w:r>
              <w:t>4,000.00</w:t>
            </w:r>
          </w:p>
        </w:tc>
        <w:tc>
          <w:tcPr>
            <w:tcW w:w="1356" w:type="dxa"/>
          </w:tcPr>
          <w:p>
            <w:pPr>
              <w:pStyle w:val="4"/>
              <w:jc w:val="right"/>
            </w:pPr>
            <w:r>
              <w:t>40,000.00</w:t>
            </w:r>
          </w:p>
        </w:tc>
        <w:tc>
          <w:tcPr>
            <w:tcW w:w="678" w:type="dxa"/>
          </w:tcPr>
          <w:p>
            <w:pPr>
              <w:pStyle w:val="4"/>
            </w:pPr>
            <w:r>
              <w:t>张</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101</w:t>
            </w:r>
          </w:p>
        </w:tc>
        <w:tc>
          <w:tcPr>
            <w:tcW w:w="1271" w:type="dxa"/>
          </w:tcPr>
          <w:p>
            <w:pPr>
              <w:pStyle w:val="4"/>
            </w:pPr>
            <w:r>
              <w:t>控制电脑</w:t>
            </w:r>
          </w:p>
        </w:tc>
        <w:tc>
          <w:tcPr>
            <w:tcW w:w="848" w:type="dxa"/>
          </w:tcPr>
          <w:p>
            <w:pPr>
              <w:pStyle w:val="4"/>
              <w:jc w:val="right"/>
            </w:pPr>
            <w:r>
              <w:t>6.00</w:t>
            </w:r>
          </w:p>
        </w:tc>
        <w:tc>
          <w:tcPr>
            <w:tcW w:w="1356" w:type="dxa"/>
          </w:tcPr>
          <w:p>
            <w:pPr>
              <w:pStyle w:val="4"/>
              <w:jc w:val="right"/>
            </w:pPr>
            <w:r>
              <w:t>28,800.00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102</w:t>
            </w:r>
          </w:p>
        </w:tc>
        <w:tc>
          <w:tcPr>
            <w:tcW w:w="1271" w:type="dxa"/>
          </w:tcPr>
          <w:p>
            <w:pPr>
              <w:pStyle w:val="4"/>
            </w:pPr>
            <w:r>
              <w:t>电源线</w:t>
            </w:r>
          </w:p>
        </w:tc>
        <w:tc>
          <w:tcPr>
            <w:tcW w:w="848" w:type="dxa"/>
          </w:tcPr>
          <w:p>
            <w:pPr>
              <w:pStyle w:val="4"/>
              <w:jc w:val="right"/>
            </w:pPr>
            <w:r>
              <w:t>400.00</w:t>
            </w:r>
          </w:p>
        </w:tc>
        <w:tc>
          <w:tcPr>
            <w:tcW w:w="1356" w:type="dxa"/>
          </w:tcPr>
          <w:p>
            <w:pPr>
              <w:pStyle w:val="4"/>
              <w:jc w:val="right"/>
            </w:pPr>
            <w:r>
              <w:t>1,800.00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103</w:t>
            </w:r>
          </w:p>
        </w:tc>
        <w:tc>
          <w:tcPr>
            <w:tcW w:w="1271" w:type="dxa"/>
          </w:tcPr>
          <w:p>
            <w:pPr>
              <w:pStyle w:val="4"/>
            </w:pPr>
            <w:r>
              <w:t>信号线</w:t>
            </w:r>
          </w:p>
        </w:tc>
        <w:tc>
          <w:tcPr>
            <w:tcW w:w="848" w:type="dxa"/>
          </w:tcPr>
          <w:p>
            <w:pPr>
              <w:pStyle w:val="4"/>
              <w:jc w:val="right"/>
            </w:pPr>
            <w:r>
              <w:t>900.00</w:t>
            </w:r>
          </w:p>
        </w:tc>
        <w:tc>
          <w:tcPr>
            <w:tcW w:w="1356" w:type="dxa"/>
          </w:tcPr>
          <w:p>
            <w:pPr>
              <w:pStyle w:val="4"/>
              <w:jc w:val="right"/>
            </w:pPr>
            <w:r>
              <w:t>2,520.00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104</w:t>
            </w:r>
          </w:p>
        </w:tc>
        <w:tc>
          <w:tcPr>
            <w:tcW w:w="1271" w:type="dxa"/>
          </w:tcPr>
          <w:p>
            <w:pPr>
              <w:pStyle w:val="4"/>
            </w:pPr>
            <w:r>
              <w:t>烟感探测器</w:t>
            </w:r>
          </w:p>
        </w:tc>
        <w:tc>
          <w:tcPr>
            <w:tcW w:w="848" w:type="dxa"/>
          </w:tcPr>
          <w:p>
            <w:pPr>
              <w:pStyle w:val="4"/>
              <w:jc w:val="right"/>
            </w:pPr>
            <w:r>
              <w:t>12.00</w:t>
            </w:r>
          </w:p>
        </w:tc>
        <w:tc>
          <w:tcPr>
            <w:tcW w:w="1356" w:type="dxa"/>
          </w:tcPr>
          <w:p>
            <w:pPr>
              <w:pStyle w:val="4"/>
              <w:jc w:val="right"/>
            </w:pPr>
            <w:r>
              <w:t>1,800.00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105</w:t>
            </w:r>
          </w:p>
        </w:tc>
        <w:tc>
          <w:tcPr>
            <w:tcW w:w="1271" w:type="dxa"/>
          </w:tcPr>
          <w:p>
            <w:pPr>
              <w:pStyle w:val="4"/>
            </w:pPr>
            <w:r>
              <w:t>宣传屏</w:t>
            </w:r>
          </w:p>
        </w:tc>
        <w:tc>
          <w:tcPr>
            <w:tcW w:w="848" w:type="dxa"/>
          </w:tcPr>
          <w:p>
            <w:pPr>
              <w:pStyle w:val="4"/>
              <w:jc w:val="right"/>
            </w:pPr>
            <w:r>
              <w:t>4.00</w:t>
            </w:r>
          </w:p>
        </w:tc>
        <w:tc>
          <w:tcPr>
            <w:tcW w:w="1356" w:type="dxa"/>
          </w:tcPr>
          <w:p>
            <w:pPr>
              <w:pStyle w:val="4"/>
              <w:jc w:val="right"/>
            </w:pPr>
            <w:r>
              <w:t>11,400.00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106</w:t>
            </w:r>
          </w:p>
        </w:tc>
        <w:tc>
          <w:tcPr>
            <w:tcW w:w="1271" w:type="dxa"/>
          </w:tcPr>
          <w:p>
            <w:pPr>
              <w:pStyle w:val="4"/>
            </w:pPr>
            <w:r>
              <w:t>播控系统</w:t>
            </w:r>
          </w:p>
        </w:tc>
        <w:tc>
          <w:tcPr>
            <w:tcW w:w="848" w:type="dxa"/>
          </w:tcPr>
          <w:p>
            <w:pPr>
              <w:pStyle w:val="4"/>
              <w:jc w:val="right"/>
            </w:pPr>
            <w:r>
              <w:t>1.00</w:t>
            </w:r>
          </w:p>
        </w:tc>
        <w:tc>
          <w:tcPr>
            <w:tcW w:w="1356" w:type="dxa"/>
          </w:tcPr>
          <w:p>
            <w:pPr>
              <w:pStyle w:val="4"/>
              <w:jc w:val="right"/>
            </w:pPr>
            <w:r>
              <w:t>30,000.00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107</w:t>
            </w:r>
          </w:p>
        </w:tc>
        <w:tc>
          <w:tcPr>
            <w:tcW w:w="1271" w:type="dxa"/>
          </w:tcPr>
          <w:p>
            <w:pPr>
              <w:pStyle w:val="4"/>
            </w:pPr>
            <w:r>
              <w:t>显示屏主动力电缆及辅材</w:t>
            </w:r>
          </w:p>
        </w:tc>
        <w:tc>
          <w:tcPr>
            <w:tcW w:w="848" w:type="dxa"/>
          </w:tcPr>
          <w:p>
            <w:pPr>
              <w:pStyle w:val="4"/>
              <w:jc w:val="right"/>
            </w:pPr>
            <w:r>
              <w:t>4.00</w:t>
            </w:r>
          </w:p>
        </w:tc>
        <w:tc>
          <w:tcPr>
            <w:tcW w:w="1356" w:type="dxa"/>
          </w:tcPr>
          <w:p>
            <w:pPr>
              <w:pStyle w:val="4"/>
              <w:jc w:val="right"/>
            </w:pPr>
            <w:r>
              <w:t>4,000.00</w:t>
            </w:r>
          </w:p>
        </w:tc>
        <w:tc>
          <w:tcPr>
            <w:tcW w:w="678" w:type="dxa"/>
          </w:tcPr>
          <w:p>
            <w:pPr>
              <w:pStyle w:val="4"/>
            </w:pPr>
            <w:r>
              <w:t>项</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108</w:t>
            </w:r>
          </w:p>
        </w:tc>
        <w:tc>
          <w:tcPr>
            <w:tcW w:w="1271" w:type="dxa"/>
          </w:tcPr>
          <w:p>
            <w:pPr>
              <w:pStyle w:val="4"/>
            </w:pPr>
            <w:r>
              <w:t>显示屏通讯信息及辅材</w:t>
            </w:r>
          </w:p>
        </w:tc>
        <w:tc>
          <w:tcPr>
            <w:tcW w:w="848" w:type="dxa"/>
          </w:tcPr>
          <w:p>
            <w:pPr>
              <w:pStyle w:val="4"/>
              <w:jc w:val="right"/>
            </w:pPr>
            <w:r>
              <w:t>4.00</w:t>
            </w:r>
          </w:p>
        </w:tc>
        <w:tc>
          <w:tcPr>
            <w:tcW w:w="1356" w:type="dxa"/>
          </w:tcPr>
          <w:p>
            <w:pPr>
              <w:pStyle w:val="4"/>
              <w:jc w:val="right"/>
            </w:pPr>
            <w:r>
              <w:t>1,200.00</w:t>
            </w:r>
          </w:p>
        </w:tc>
        <w:tc>
          <w:tcPr>
            <w:tcW w:w="678" w:type="dxa"/>
          </w:tcPr>
          <w:p>
            <w:pPr>
              <w:pStyle w:val="4"/>
            </w:pPr>
            <w:r>
              <w:t>项</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109</w:t>
            </w:r>
          </w:p>
        </w:tc>
        <w:tc>
          <w:tcPr>
            <w:tcW w:w="1271" w:type="dxa"/>
          </w:tcPr>
          <w:p>
            <w:pPr>
              <w:pStyle w:val="4"/>
            </w:pPr>
            <w:r>
              <w:t>配电箱</w:t>
            </w:r>
          </w:p>
        </w:tc>
        <w:tc>
          <w:tcPr>
            <w:tcW w:w="848" w:type="dxa"/>
          </w:tcPr>
          <w:p>
            <w:pPr>
              <w:pStyle w:val="4"/>
              <w:jc w:val="right"/>
            </w:pPr>
            <w:r>
              <w:t>4.00</w:t>
            </w:r>
          </w:p>
        </w:tc>
        <w:tc>
          <w:tcPr>
            <w:tcW w:w="1356" w:type="dxa"/>
          </w:tcPr>
          <w:p>
            <w:pPr>
              <w:pStyle w:val="4"/>
              <w:jc w:val="right"/>
            </w:pPr>
            <w:r>
              <w:t>10,000.00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110</w:t>
            </w:r>
          </w:p>
        </w:tc>
        <w:tc>
          <w:tcPr>
            <w:tcW w:w="1271" w:type="dxa"/>
          </w:tcPr>
          <w:p>
            <w:pPr>
              <w:pStyle w:val="4"/>
            </w:pPr>
            <w:r>
              <w:t>控制电脑</w:t>
            </w:r>
          </w:p>
        </w:tc>
        <w:tc>
          <w:tcPr>
            <w:tcW w:w="848" w:type="dxa"/>
          </w:tcPr>
          <w:p>
            <w:pPr>
              <w:pStyle w:val="4"/>
              <w:jc w:val="right"/>
            </w:pPr>
            <w:r>
              <w:t>1.00</w:t>
            </w:r>
          </w:p>
        </w:tc>
        <w:tc>
          <w:tcPr>
            <w:tcW w:w="1356" w:type="dxa"/>
          </w:tcPr>
          <w:p>
            <w:pPr>
              <w:pStyle w:val="4"/>
              <w:jc w:val="right"/>
            </w:pPr>
            <w:r>
              <w:t>4,800.00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111</w:t>
            </w:r>
          </w:p>
        </w:tc>
        <w:tc>
          <w:tcPr>
            <w:tcW w:w="1271" w:type="dxa"/>
          </w:tcPr>
          <w:p>
            <w:pPr>
              <w:pStyle w:val="4"/>
            </w:pPr>
            <w:r>
              <w:t>明厨亮灶监控电脑</w:t>
            </w:r>
          </w:p>
        </w:tc>
        <w:tc>
          <w:tcPr>
            <w:tcW w:w="848" w:type="dxa"/>
          </w:tcPr>
          <w:p>
            <w:pPr>
              <w:pStyle w:val="4"/>
              <w:jc w:val="right"/>
            </w:pPr>
            <w:r>
              <w:t>2.00</w:t>
            </w:r>
          </w:p>
        </w:tc>
        <w:tc>
          <w:tcPr>
            <w:tcW w:w="1356" w:type="dxa"/>
          </w:tcPr>
          <w:p>
            <w:pPr>
              <w:pStyle w:val="4"/>
              <w:jc w:val="right"/>
            </w:pPr>
            <w:r>
              <w:t>9,600.00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112</w:t>
            </w:r>
          </w:p>
        </w:tc>
        <w:tc>
          <w:tcPr>
            <w:tcW w:w="1271" w:type="dxa"/>
          </w:tcPr>
          <w:p>
            <w:pPr>
              <w:pStyle w:val="4"/>
            </w:pPr>
            <w:r>
              <w:t>明厨亮灶监控显示屏</w:t>
            </w:r>
          </w:p>
        </w:tc>
        <w:tc>
          <w:tcPr>
            <w:tcW w:w="848" w:type="dxa"/>
          </w:tcPr>
          <w:p>
            <w:pPr>
              <w:pStyle w:val="4"/>
              <w:jc w:val="right"/>
            </w:pPr>
            <w:r>
              <w:t>2.00</w:t>
            </w:r>
          </w:p>
        </w:tc>
        <w:tc>
          <w:tcPr>
            <w:tcW w:w="1356" w:type="dxa"/>
          </w:tcPr>
          <w:p>
            <w:pPr>
              <w:pStyle w:val="4"/>
              <w:jc w:val="right"/>
            </w:pPr>
            <w:r>
              <w:t>5,700.00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113</w:t>
            </w:r>
          </w:p>
        </w:tc>
        <w:tc>
          <w:tcPr>
            <w:tcW w:w="1271" w:type="dxa"/>
          </w:tcPr>
          <w:p>
            <w:pPr>
              <w:pStyle w:val="4"/>
            </w:pPr>
            <w:r>
              <w:t>出口网关</w:t>
            </w:r>
          </w:p>
        </w:tc>
        <w:tc>
          <w:tcPr>
            <w:tcW w:w="848" w:type="dxa"/>
          </w:tcPr>
          <w:p>
            <w:pPr>
              <w:pStyle w:val="4"/>
              <w:jc w:val="right"/>
            </w:pPr>
            <w:r>
              <w:t>1.00</w:t>
            </w:r>
          </w:p>
        </w:tc>
        <w:tc>
          <w:tcPr>
            <w:tcW w:w="1356" w:type="dxa"/>
          </w:tcPr>
          <w:p>
            <w:pPr>
              <w:pStyle w:val="4"/>
              <w:jc w:val="right"/>
            </w:pPr>
            <w:r>
              <w:t>58,000.00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114</w:t>
            </w:r>
          </w:p>
        </w:tc>
        <w:tc>
          <w:tcPr>
            <w:tcW w:w="1271" w:type="dxa"/>
          </w:tcPr>
          <w:p>
            <w:pPr>
              <w:pStyle w:val="4"/>
            </w:pPr>
            <w:r>
              <w:t>防火墙</w:t>
            </w:r>
          </w:p>
        </w:tc>
        <w:tc>
          <w:tcPr>
            <w:tcW w:w="848" w:type="dxa"/>
          </w:tcPr>
          <w:p>
            <w:pPr>
              <w:pStyle w:val="4"/>
              <w:jc w:val="right"/>
            </w:pPr>
            <w:r>
              <w:t>1.00</w:t>
            </w:r>
          </w:p>
        </w:tc>
        <w:tc>
          <w:tcPr>
            <w:tcW w:w="1356" w:type="dxa"/>
          </w:tcPr>
          <w:p>
            <w:pPr>
              <w:pStyle w:val="4"/>
              <w:jc w:val="right"/>
            </w:pPr>
            <w:r>
              <w:t>58,000.00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115</w:t>
            </w:r>
          </w:p>
        </w:tc>
        <w:tc>
          <w:tcPr>
            <w:tcW w:w="1271" w:type="dxa"/>
          </w:tcPr>
          <w:p>
            <w:pPr>
              <w:pStyle w:val="4"/>
            </w:pPr>
            <w:r>
              <w:t>IT运维管理（平台）</w:t>
            </w:r>
          </w:p>
        </w:tc>
        <w:tc>
          <w:tcPr>
            <w:tcW w:w="848" w:type="dxa"/>
          </w:tcPr>
          <w:p>
            <w:pPr>
              <w:pStyle w:val="4"/>
              <w:jc w:val="right"/>
            </w:pPr>
            <w:r>
              <w:t>1.00</w:t>
            </w:r>
          </w:p>
        </w:tc>
        <w:tc>
          <w:tcPr>
            <w:tcW w:w="1356" w:type="dxa"/>
          </w:tcPr>
          <w:p>
            <w:pPr>
              <w:pStyle w:val="4"/>
              <w:jc w:val="right"/>
            </w:pPr>
            <w:r>
              <w:t>120,000.00</w:t>
            </w:r>
          </w:p>
        </w:tc>
        <w:tc>
          <w:tcPr>
            <w:tcW w:w="678" w:type="dxa"/>
          </w:tcPr>
          <w:p>
            <w:pPr>
              <w:pStyle w:val="4"/>
            </w:pPr>
            <w:r>
              <w:t>套</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116</w:t>
            </w:r>
          </w:p>
        </w:tc>
        <w:tc>
          <w:tcPr>
            <w:tcW w:w="1271" w:type="dxa"/>
          </w:tcPr>
          <w:p>
            <w:pPr>
              <w:pStyle w:val="4"/>
            </w:pPr>
            <w:r>
              <w:t>SDN网络控制器</w:t>
            </w:r>
          </w:p>
        </w:tc>
        <w:tc>
          <w:tcPr>
            <w:tcW w:w="848" w:type="dxa"/>
          </w:tcPr>
          <w:p>
            <w:pPr>
              <w:pStyle w:val="4"/>
              <w:jc w:val="right"/>
            </w:pPr>
            <w:r>
              <w:t>1.00</w:t>
            </w:r>
          </w:p>
        </w:tc>
        <w:tc>
          <w:tcPr>
            <w:tcW w:w="1356" w:type="dxa"/>
          </w:tcPr>
          <w:p>
            <w:pPr>
              <w:pStyle w:val="4"/>
              <w:jc w:val="right"/>
            </w:pPr>
            <w:r>
              <w:t>100,000.00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117</w:t>
            </w:r>
          </w:p>
        </w:tc>
        <w:tc>
          <w:tcPr>
            <w:tcW w:w="1271" w:type="dxa"/>
          </w:tcPr>
          <w:p>
            <w:pPr>
              <w:pStyle w:val="4"/>
            </w:pPr>
            <w:r>
              <w:t>SDN服务器</w:t>
            </w:r>
          </w:p>
        </w:tc>
        <w:tc>
          <w:tcPr>
            <w:tcW w:w="848" w:type="dxa"/>
          </w:tcPr>
          <w:p>
            <w:pPr>
              <w:pStyle w:val="4"/>
              <w:jc w:val="right"/>
            </w:pPr>
            <w:r>
              <w:t>1.00</w:t>
            </w:r>
          </w:p>
        </w:tc>
        <w:tc>
          <w:tcPr>
            <w:tcW w:w="1356" w:type="dxa"/>
          </w:tcPr>
          <w:p>
            <w:pPr>
              <w:pStyle w:val="4"/>
              <w:jc w:val="right"/>
            </w:pPr>
            <w:r>
              <w:t>75,000.00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118</w:t>
            </w:r>
          </w:p>
        </w:tc>
        <w:tc>
          <w:tcPr>
            <w:tcW w:w="1271" w:type="dxa"/>
          </w:tcPr>
          <w:p>
            <w:pPr>
              <w:pStyle w:val="4"/>
            </w:pPr>
            <w:r>
              <w:t>实名认证（服务器）</w:t>
            </w:r>
          </w:p>
        </w:tc>
        <w:tc>
          <w:tcPr>
            <w:tcW w:w="848" w:type="dxa"/>
          </w:tcPr>
          <w:p>
            <w:pPr>
              <w:pStyle w:val="4"/>
              <w:jc w:val="right"/>
            </w:pPr>
            <w:r>
              <w:t>1.00</w:t>
            </w:r>
          </w:p>
        </w:tc>
        <w:tc>
          <w:tcPr>
            <w:tcW w:w="1356" w:type="dxa"/>
          </w:tcPr>
          <w:p>
            <w:pPr>
              <w:pStyle w:val="4"/>
              <w:jc w:val="right"/>
            </w:pPr>
            <w:r>
              <w:t>87,000.00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119</w:t>
            </w:r>
          </w:p>
        </w:tc>
        <w:tc>
          <w:tcPr>
            <w:tcW w:w="1271" w:type="dxa"/>
          </w:tcPr>
          <w:p>
            <w:pPr>
              <w:pStyle w:val="4"/>
            </w:pPr>
            <w:r>
              <w:t>核心交换机</w:t>
            </w:r>
          </w:p>
        </w:tc>
        <w:tc>
          <w:tcPr>
            <w:tcW w:w="848" w:type="dxa"/>
          </w:tcPr>
          <w:p>
            <w:pPr>
              <w:pStyle w:val="4"/>
              <w:jc w:val="right"/>
            </w:pPr>
            <w:r>
              <w:t>2.00</w:t>
            </w:r>
          </w:p>
        </w:tc>
        <w:tc>
          <w:tcPr>
            <w:tcW w:w="1356" w:type="dxa"/>
          </w:tcPr>
          <w:p>
            <w:pPr>
              <w:pStyle w:val="4"/>
              <w:jc w:val="right"/>
            </w:pPr>
            <w:r>
              <w:t>440,000.00</w:t>
            </w:r>
          </w:p>
        </w:tc>
        <w:tc>
          <w:tcPr>
            <w:tcW w:w="678" w:type="dxa"/>
          </w:tcPr>
          <w:p>
            <w:pPr>
              <w:pStyle w:val="4"/>
            </w:pPr>
            <w:r>
              <w:t>台</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120</w:t>
            </w:r>
          </w:p>
        </w:tc>
        <w:tc>
          <w:tcPr>
            <w:tcW w:w="1271" w:type="dxa"/>
          </w:tcPr>
          <w:p>
            <w:pPr>
              <w:pStyle w:val="4"/>
            </w:pPr>
            <w:r>
              <w:t>单模万兆光模块</w:t>
            </w:r>
          </w:p>
        </w:tc>
        <w:tc>
          <w:tcPr>
            <w:tcW w:w="848" w:type="dxa"/>
          </w:tcPr>
          <w:p>
            <w:pPr>
              <w:pStyle w:val="4"/>
              <w:jc w:val="right"/>
            </w:pPr>
            <w:r>
              <w:t>42.00</w:t>
            </w:r>
          </w:p>
        </w:tc>
        <w:tc>
          <w:tcPr>
            <w:tcW w:w="1356" w:type="dxa"/>
          </w:tcPr>
          <w:p>
            <w:pPr>
              <w:pStyle w:val="4"/>
              <w:jc w:val="right"/>
            </w:pPr>
            <w:r>
              <w:t>29,400.00</w:t>
            </w:r>
          </w:p>
        </w:tc>
        <w:tc>
          <w:tcPr>
            <w:tcW w:w="678" w:type="dxa"/>
          </w:tcPr>
          <w:p>
            <w:pPr>
              <w:pStyle w:val="4"/>
            </w:pPr>
            <w:r>
              <w:t>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121</w:t>
            </w:r>
          </w:p>
        </w:tc>
        <w:tc>
          <w:tcPr>
            <w:tcW w:w="1271" w:type="dxa"/>
          </w:tcPr>
          <w:p>
            <w:pPr>
              <w:pStyle w:val="4"/>
            </w:pPr>
            <w:r>
              <w:t>汇聚交换机</w:t>
            </w:r>
          </w:p>
        </w:tc>
        <w:tc>
          <w:tcPr>
            <w:tcW w:w="848" w:type="dxa"/>
          </w:tcPr>
          <w:p>
            <w:pPr>
              <w:pStyle w:val="4"/>
              <w:jc w:val="right"/>
            </w:pPr>
            <w:r>
              <w:t>13.00</w:t>
            </w:r>
          </w:p>
        </w:tc>
        <w:tc>
          <w:tcPr>
            <w:tcW w:w="1356" w:type="dxa"/>
          </w:tcPr>
          <w:p>
            <w:pPr>
              <w:pStyle w:val="4"/>
              <w:jc w:val="right"/>
            </w:pPr>
            <w:r>
              <w:t>325,000.00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122</w:t>
            </w:r>
          </w:p>
        </w:tc>
        <w:tc>
          <w:tcPr>
            <w:tcW w:w="1271" w:type="dxa"/>
          </w:tcPr>
          <w:p>
            <w:pPr>
              <w:pStyle w:val="4"/>
            </w:pPr>
            <w:r>
              <w:t>统一通信网关</w:t>
            </w:r>
          </w:p>
        </w:tc>
        <w:tc>
          <w:tcPr>
            <w:tcW w:w="848" w:type="dxa"/>
          </w:tcPr>
          <w:p>
            <w:pPr>
              <w:pStyle w:val="4"/>
              <w:jc w:val="right"/>
            </w:pPr>
            <w:r>
              <w:t>1.00</w:t>
            </w:r>
          </w:p>
        </w:tc>
        <w:tc>
          <w:tcPr>
            <w:tcW w:w="1356" w:type="dxa"/>
          </w:tcPr>
          <w:p>
            <w:pPr>
              <w:pStyle w:val="4"/>
              <w:jc w:val="right"/>
            </w:pPr>
            <w:r>
              <w:t>23,000.00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123</w:t>
            </w:r>
          </w:p>
        </w:tc>
        <w:tc>
          <w:tcPr>
            <w:tcW w:w="1271" w:type="dxa"/>
          </w:tcPr>
          <w:p>
            <w:pPr>
              <w:pStyle w:val="4"/>
            </w:pPr>
            <w:r>
              <w:t>经典型IP话机</w:t>
            </w:r>
          </w:p>
        </w:tc>
        <w:tc>
          <w:tcPr>
            <w:tcW w:w="848" w:type="dxa"/>
          </w:tcPr>
          <w:p>
            <w:pPr>
              <w:pStyle w:val="4"/>
              <w:jc w:val="right"/>
            </w:pPr>
            <w:r>
              <w:t>100.00</w:t>
            </w:r>
          </w:p>
        </w:tc>
        <w:tc>
          <w:tcPr>
            <w:tcW w:w="1356" w:type="dxa"/>
          </w:tcPr>
          <w:p>
            <w:pPr>
              <w:pStyle w:val="4"/>
              <w:jc w:val="right"/>
            </w:pPr>
            <w:r>
              <w:t>30,000.00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124</w:t>
            </w:r>
          </w:p>
        </w:tc>
        <w:tc>
          <w:tcPr>
            <w:tcW w:w="1271" w:type="dxa"/>
          </w:tcPr>
          <w:p>
            <w:pPr>
              <w:pStyle w:val="4"/>
            </w:pPr>
            <w:r>
              <w:t>楼层分光箱8</w:t>
            </w:r>
          </w:p>
        </w:tc>
        <w:tc>
          <w:tcPr>
            <w:tcW w:w="848" w:type="dxa"/>
          </w:tcPr>
          <w:p>
            <w:pPr>
              <w:pStyle w:val="4"/>
              <w:jc w:val="right"/>
            </w:pPr>
            <w:r>
              <w:t>163.00</w:t>
            </w:r>
          </w:p>
        </w:tc>
        <w:tc>
          <w:tcPr>
            <w:tcW w:w="1356" w:type="dxa"/>
          </w:tcPr>
          <w:p>
            <w:pPr>
              <w:pStyle w:val="4"/>
              <w:jc w:val="right"/>
            </w:pPr>
            <w:r>
              <w:t>440,100.00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125</w:t>
            </w:r>
          </w:p>
        </w:tc>
        <w:tc>
          <w:tcPr>
            <w:tcW w:w="1271" w:type="dxa"/>
          </w:tcPr>
          <w:p>
            <w:pPr>
              <w:pStyle w:val="4"/>
            </w:pPr>
            <w:r>
              <w:t>楼层分光箱16</w:t>
            </w:r>
          </w:p>
        </w:tc>
        <w:tc>
          <w:tcPr>
            <w:tcW w:w="848" w:type="dxa"/>
          </w:tcPr>
          <w:p>
            <w:pPr>
              <w:pStyle w:val="4"/>
              <w:jc w:val="right"/>
            </w:pPr>
            <w:r>
              <w:t>105.00</w:t>
            </w:r>
          </w:p>
        </w:tc>
        <w:tc>
          <w:tcPr>
            <w:tcW w:w="1356" w:type="dxa"/>
          </w:tcPr>
          <w:p>
            <w:pPr>
              <w:pStyle w:val="4"/>
              <w:jc w:val="right"/>
            </w:pPr>
            <w:r>
              <w:t>336,000.00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126</w:t>
            </w:r>
          </w:p>
        </w:tc>
        <w:tc>
          <w:tcPr>
            <w:tcW w:w="1271" w:type="dxa"/>
          </w:tcPr>
          <w:p>
            <w:pPr>
              <w:pStyle w:val="4"/>
            </w:pPr>
            <w:r>
              <w:t>楼层分光箱24</w:t>
            </w:r>
          </w:p>
        </w:tc>
        <w:tc>
          <w:tcPr>
            <w:tcW w:w="848" w:type="dxa"/>
          </w:tcPr>
          <w:p>
            <w:pPr>
              <w:pStyle w:val="4"/>
              <w:jc w:val="right"/>
            </w:pPr>
            <w:r>
              <w:t>12.00</w:t>
            </w:r>
          </w:p>
        </w:tc>
        <w:tc>
          <w:tcPr>
            <w:tcW w:w="1356" w:type="dxa"/>
          </w:tcPr>
          <w:p>
            <w:pPr>
              <w:pStyle w:val="4"/>
              <w:jc w:val="right"/>
            </w:pPr>
            <w:r>
              <w:t>43,200.00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127</w:t>
            </w:r>
          </w:p>
        </w:tc>
        <w:tc>
          <w:tcPr>
            <w:tcW w:w="1271" w:type="dxa"/>
          </w:tcPr>
          <w:p>
            <w:pPr>
              <w:pStyle w:val="4"/>
            </w:pPr>
            <w:r>
              <w:t>楼层分光箱24P</w:t>
            </w:r>
          </w:p>
        </w:tc>
        <w:tc>
          <w:tcPr>
            <w:tcW w:w="848" w:type="dxa"/>
          </w:tcPr>
          <w:p>
            <w:pPr>
              <w:pStyle w:val="4"/>
              <w:jc w:val="right"/>
            </w:pPr>
            <w:r>
              <w:t>69.00</w:t>
            </w:r>
          </w:p>
        </w:tc>
        <w:tc>
          <w:tcPr>
            <w:tcW w:w="1356" w:type="dxa"/>
          </w:tcPr>
          <w:p>
            <w:pPr>
              <w:pStyle w:val="4"/>
              <w:jc w:val="right"/>
            </w:pPr>
            <w:r>
              <w:t>317,400.00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128</w:t>
            </w:r>
          </w:p>
        </w:tc>
        <w:tc>
          <w:tcPr>
            <w:tcW w:w="1271" w:type="dxa"/>
          </w:tcPr>
          <w:p>
            <w:pPr>
              <w:pStyle w:val="4"/>
            </w:pPr>
            <w:r>
              <w:t>UPS集中供电楼栋配电箱</w:t>
            </w:r>
          </w:p>
        </w:tc>
        <w:tc>
          <w:tcPr>
            <w:tcW w:w="848" w:type="dxa"/>
          </w:tcPr>
          <w:p>
            <w:pPr>
              <w:pStyle w:val="4"/>
              <w:jc w:val="right"/>
            </w:pPr>
            <w:r>
              <w:t>14.00</w:t>
            </w:r>
          </w:p>
        </w:tc>
        <w:tc>
          <w:tcPr>
            <w:tcW w:w="1356" w:type="dxa"/>
          </w:tcPr>
          <w:p>
            <w:pPr>
              <w:pStyle w:val="4"/>
              <w:jc w:val="right"/>
            </w:pPr>
            <w:r>
              <w:t>11,200.00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129</w:t>
            </w:r>
          </w:p>
        </w:tc>
        <w:tc>
          <w:tcPr>
            <w:tcW w:w="1271" w:type="dxa"/>
          </w:tcPr>
          <w:p>
            <w:pPr>
              <w:pStyle w:val="4"/>
            </w:pPr>
            <w:r>
              <w:t>机房总ODF柜</w:t>
            </w:r>
          </w:p>
        </w:tc>
        <w:tc>
          <w:tcPr>
            <w:tcW w:w="848" w:type="dxa"/>
          </w:tcPr>
          <w:p>
            <w:pPr>
              <w:pStyle w:val="4"/>
              <w:jc w:val="right"/>
            </w:pPr>
            <w:r>
              <w:t>1.00</w:t>
            </w:r>
          </w:p>
        </w:tc>
        <w:tc>
          <w:tcPr>
            <w:tcW w:w="1356" w:type="dxa"/>
          </w:tcPr>
          <w:p>
            <w:pPr>
              <w:pStyle w:val="4"/>
              <w:jc w:val="right"/>
            </w:pPr>
            <w:r>
              <w:t>6,000.00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130</w:t>
            </w:r>
          </w:p>
        </w:tc>
        <w:tc>
          <w:tcPr>
            <w:tcW w:w="1271" w:type="dxa"/>
          </w:tcPr>
          <w:p>
            <w:pPr>
              <w:pStyle w:val="4"/>
            </w:pPr>
            <w:r>
              <w:t>网络语音面板</w:t>
            </w:r>
          </w:p>
        </w:tc>
        <w:tc>
          <w:tcPr>
            <w:tcW w:w="848" w:type="dxa"/>
          </w:tcPr>
          <w:p>
            <w:pPr>
              <w:pStyle w:val="4"/>
              <w:jc w:val="right"/>
            </w:pPr>
            <w:r>
              <w:t>1,900.00</w:t>
            </w:r>
          </w:p>
        </w:tc>
        <w:tc>
          <w:tcPr>
            <w:tcW w:w="1356" w:type="dxa"/>
          </w:tcPr>
          <w:p>
            <w:pPr>
              <w:pStyle w:val="4"/>
              <w:jc w:val="right"/>
            </w:pPr>
            <w:r>
              <w:t>34,200.00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131</w:t>
            </w:r>
          </w:p>
        </w:tc>
        <w:tc>
          <w:tcPr>
            <w:tcW w:w="1271" w:type="dxa"/>
          </w:tcPr>
          <w:p>
            <w:pPr>
              <w:pStyle w:val="4"/>
            </w:pPr>
            <w:r>
              <w:t>楼栋12芯ODF</w:t>
            </w:r>
          </w:p>
        </w:tc>
        <w:tc>
          <w:tcPr>
            <w:tcW w:w="848" w:type="dxa"/>
          </w:tcPr>
          <w:p>
            <w:pPr>
              <w:pStyle w:val="4"/>
              <w:jc w:val="right"/>
            </w:pPr>
            <w:r>
              <w:t>6.00</w:t>
            </w:r>
          </w:p>
        </w:tc>
        <w:tc>
          <w:tcPr>
            <w:tcW w:w="1356" w:type="dxa"/>
          </w:tcPr>
          <w:p>
            <w:pPr>
              <w:pStyle w:val="4"/>
              <w:jc w:val="right"/>
            </w:pPr>
            <w:r>
              <w:t>1,200.00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132</w:t>
            </w:r>
          </w:p>
        </w:tc>
        <w:tc>
          <w:tcPr>
            <w:tcW w:w="1271" w:type="dxa"/>
          </w:tcPr>
          <w:p>
            <w:pPr>
              <w:pStyle w:val="4"/>
            </w:pPr>
            <w:r>
              <w:t>楼栋60芯ODF</w:t>
            </w:r>
          </w:p>
        </w:tc>
        <w:tc>
          <w:tcPr>
            <w:tcW w:w="848" w:type="dxa"/>
          </w:tcPr>
          <w:p>
            <w:pPr>
              <w:pStyle w:val="4"/>
              <w:jc w:val="right"/>
            </w:pPr>
            <w:r>
              <w:t>2.00</w:t>
            </w:r>
          </w:p>
        </w:tc>
        <w:tc>
          <w:tcPr>
            <w:tcW w:w="1356" w:type="dxa"/>
          </w:tcPr>
          <w:p>
            <w:pPr>
              <w:pStyle w:val="4"/>
              <w:jc w:val="right"/>
            </w:pPr>
            <w:r>
              <w:t>800.00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133</w:t>
            </w:r>
          </w:p>
        </w:tc>
        <w:tc>
          <w:tcPr>
            <w:tcW w:w="1271" w:type="dxa"/>
          </w:tcPr>
          <w:p>
            <w:pPr>
              <w:pStyle w:val="4"/>
            </w:pPr>
            <w:r>
              <w:t>楼栋84芯ODF</w:t>
            </w:r>
          </w:p>
        </w:tc>
        <w:tc>
          <w:tcPr>
            <w:tcW w:w="848" w:type="dxa"/>
          </w:tcPr>
          <w:p>
            <w:pPr>
              <w:pStyle w:val="4"/>
              <w:jc w:val="right"/>
            </w:pPr>
            <w:r>
              <w:t>6.00</w:t>
            </w:r>
          </w:p>
        </w:tc>
        <w:tc>
          <w:tcPr>
            <w:tcW w:w="1356" w:type="dxa"/>
          </w:tcPr>
          <w:p>
            <w:pPr>
              <w:pStyle w:val="4"/>
              <w:jc w:val="right"/>
            </w:pPr>
            <w:r>
              <w:t>3,600.00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134</w:t>
            </w:r>
          </w:p>
        </w:tc>
        <w:tc>
          <w:tcPr>
            <w:tcW w:w="1271" w:type="dxa"/>
          </w:tcPr>
          <w:p>
            <w:pPr>
              <w:pStyle w:val="4"/>
            </w:pPr>
            <w:r>
              <w:t>楼栋96芯ODF</w:t>
            </w:r>
          </w:p>
        </w:tc>
        <w:tc>
          <w:tcPr>
            <w:tcW w:w="848" w:type="dxa"/>
          </w:tcPr>
          <w:p>
            <w:pPr>
              <w:pStyle w:val="4"/>
              <w:jc w:val="right"/>
            </w:pPr>
            <w:r>
              <w:t>1.00</w:t>
            </w:r>
          </w:p>
        </w:tc>
        <w:tc>
          <w:tcPr>
            <w:tcW w:w="1356" w:type="dxa"/>
          </w:tcPr>
          <w:p>
            <w:pPr>
              <w:pStyle w:val="4"/>
              <w:jc w:val="right"/>
            </w:pPr>
            <w:r>
              <w:t>700.00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135</w:t>
            </w:r>
          </w:p>
        </w:tc>
        <w:tc>
          <w:tcPr>
            <w:tcW w:w="1271" w:type="dxa"/>
          </w:tcPr>
          <w:p>
            <w:pPr>
              <w:pStyle w:val="4"/>
            </w:pPr>
            <w:r>
              <w:t>楼栋24芯ODF</w:t>
            </w:r>
          </w:p>
        </w:tc>
        <w:tc>
          <w:tcPr>
            <w:tcW w:w="848" w:type="dxa"/>
          </w:tcPr>
          <w:p>
            <w:pPr>
              <w:pStyle w:val="4"/>
              <w:jc w:val="right"/>
            </w:pPr>
            <w:r>
              <w:t>4.00</w:t>
            </w:r>
          </w:p>
        </w:tc>
        <w:tc>
          <w:tcPr>
            <w:tcW w:w="1356" w:type="dxa"/>
          </w:tcPr>
          <w:p>
            <w:pPr>
              <w:pStyle w:val="4"/>
              <w:jc w:val="right"/>
            </w:pPr>
            <w:r>
              <w:t>1,200.00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136</w:t>
            </w:r>
          </w:p>
        </w:tc>
        <w:tc>
          <w:tcPr>
            <w:tcW w:w="1271" w:type="dxa"/>
          </w:tcPr>
          <w:p>
            <w:pPr>
              <w:pStyle w:val="4"/>
            </w:pPr>
            <w:r>
              <w:t>尾纤</w:t>
            </w:r>
          </w:p>
        </w:tc>
        <w:tc>
          <w:tcPr>
            <w:tcW w:w="848" w:type="dxa"/>
          </w:tcPr>
          <w:p>
            <w:pPr>
              <w:pStyle w:val="4"/>
              <w:jc w:val="right"/>
            </w:pPr>
            <w:r>
              <w:t>710.00</w:t>
            </w:r>
          </w:p>
        </w:tc>
        <w:tc>
          <w:tcPr>
            <w:tcW w:w="1356" w:type="dxa"/>
          </w:tcPr>
          <w:p>
            <w:pPr>
              <w:pStyle w:val="4"/>
              <w:jc w:val="right"/>
            </w:pPr>
            <w:r>
              <w:t>5,680.00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137</w:t>
            </w:r>
          </w:p>
        </w:tc>
        <w:tc>
          <w:tcPr>
            <w:tcW w:w="1271" w:type="dxa"/>
          </w:tcPr>
          <w:p>
            <w:pPr>
              <w:pStyle w:val="4"/>
            </w:pPr>
            <w:r>
              <w:t>光纤跳线</w:t>
            </w:r>
          </w:p>
        </w:tc>
        <w:tc>
          <w:tcPr>
            <w:tcW w:w="848" w:type="dxa"/>
          </w:tcPr>
          <w:p>
            <w:pPr>
              <w:pStyle w:val="4"/>
              <w:jc w:val="right"/>
            </w:pPr>
            <w:r>
              <w:t>710.00</w:t>
            </w:r>
          </w:p>
        </w:tc>
        <w:tc>
          <w:tcPr>
            <w:tcW w:w="1356" w:type="dxa"/>
          </w:tcPr>
          <w:p>
            <w:pPr>
              <w:pStyle w:val="4"/>
              <w:jc w:val="right"/>
            </w:pPr>
            <w:r>
              <w:t>8,520.00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138</w:t>
            </w:r>
          </w:p>
        </w:tc>
        <w:tc>
          <w:tcPr>
            <w:tcW w:w="1271" w:type="dxa"/>
          </w:tcPr>
          <w:p>
            <w:pPr>
              <w:pStyle w:val="4"/>
            </w:pPr>
            <w:r>
              <w:t>2芯熔纤盘</w:t>
            </w:r>
          </w:p>
        </w:tc>
        <w:tc>
          <w:tcPr>
            <w:tcW w:w="848" w:type="dxa"/>
          </w:tcPr>
          <w:p>
            <w:pPr>
              <w:pStyle w:val="4"/>
              <w:jc w:val="right"/>
            </w:pPr>
            <w:r>
              <w:t>280.00</w:t>
            </w:r>
          </w:p>
        </w:tc>
        <w:tc>
          <w:tcPr>
            <w:tcW w:w="1356" w:type="dxa"/>
          </w:tcPr>
          <w:p>
            <w:pPr>
              <w:pStyle w:val="4"/>
              <w:jc w:val="right"/>
            </w:pPr>
            <w:r>
              <w:t>2,240.00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139</w:t>
            </w:r>
          </w:p>
        </w:tc>
        <w:tc>
          <w:tcPr>
            <w:tcW w:w="1271" w:type="dxa"/>
          </w:tcPr>
          <w:p>
            <w:pPr>
              <w:pStyle w:val="4"/>
            </w:pPr>
            <w:r>
              <w:t>水晶头</w:t>
            </w:r>
          </w:p>
        </w:tc>
        <w:tc>
          <w:tcPr>
            <w:tcW w:w="848" w:type="dxa"/>
          </w:tcPr>
          <w:p>
            <w:pPr>
              <w:pStyle w:val="4"/>
              <w:jc w:val="right"/>
            </w:pPr>
            <w:r>
              <w:t>40.00</w:t>
            </w:r>
          </w:p>
        </w:tc>
        <w:tc>
          <w:tcPr>
            <w:tcW w:w="1356" w:type="dxa"/>
          </w:tcPr>
          <w:p>
            <w:pPr>
              <w:pStyle w:val="4"/>
              <w:jc w:val="right"/>
            </w:pPr>
            <w:r>
              <w:t>2,240.00</w:t>
            </w:r>
          </w:p>
        </w:tc>
        <w:tc>
          <w:tcPr>
            <w:tcW w:w="678" w:type="dxa"/>
          </w:tcPr>
          <w:p>
            <w:pPr>
              <w:pStyle w:val="4"/>
            </w:pPr>
            <w:r>
              <w:t>盒</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140</w:t>
            </w:r>
          </w:p>
        </w:tc>
        <w:tc>
          <w:tcPr>
            <w:tcW w:w="1271" w:type="dxa"/>
          </w:tcPr>
          <w:p>
            <w:pPr>
              <w:pStyle w:val="4"/>
            </w:pPr>
            <w:r>
              <w:t>电池</w:t>
            </w:r>
          </w:p>
        </w:tc>
        <w:tc>
          <w:tcPr>
            <w:tcW w:w="848" w:type="dxa"/>
          </w:tcPr>
          <w:p>
            <w:pPr>
              <w:pStyle w:val="4"/>
              <w:jc w:val="right"/>
            </w:pPr>
            <w:r>
              <w:t>160.00</w:t>
            </w:r>
          </w:p>
        </w:tc>
        <w:tc>
          <w:tcPr>
            <w:tcW w:w="1356" w:type="dxa"/>
          </w:tcPr>
          <w:p>
            <w:pPr>
              <w:pStyle w:val="4"/>
              <w:jc w:val="right"/>
            </w:pPr>
            <w:r>
              <w:t>256,000.00</w:t>
            </w:r>
          </w:p>
        </w:tc>
        <w:tc>
          <w:tcPr>
            <w:tcW w:w="678" w:type="dxa"/>
          </w:tcPr>
          <w:p>
            <w:pPr>
              <w:pStyle w:val="4"/>
            </w:pPr>
            <w:r>
              <w:t>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141</w:t>
            </w:r>
          </w:p>
        </w:tc>
        <w:tc>
          <w:tcPr>
            <w:tcW w:w="1271" w:type="dxa"/>
          </w:tcPr>
          <w:p>
            <w:pPr>
              <w:pStyle w:val="4"/>
            </w:pPr>
            <w:r>
              <w:t>电池架</w:t>
            </w:r>
          </w:p>
        </w:tc>
        <w:tc>
          <w:tcPr>
            <w:tcW w:w="848" w:type="dxa"/>
          </w:tcPr>
          <w:p>
            <w:pPr>
              <w:pStyle w:val="4"/>
              <w:jc w:val="right"/>
            </w:pPr>
            <w:r>
              <w:t>4.00</w:t>
            </w:r>
          </w:p>
        </w:tc>
        <w:tc>
          <w:tcPr>
            <w:tcW w:w="1356" w:type="dxa"/>
          </w:tcPr>
          <w:p>
            <w:pPr>
              <w:pStyle w:val="4"/>
              <w:jc w:val="right"/>
            </w:pPr>
            <w:r>
              <w:t>14,000.00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142</w:t>
            </w:r>
          </w:p>
        </w:tc>
        <w:tc>
          <w:tcPr>
            <w:tcW w:w="1271" w:type="dxa"/>
          </w:tcPr>
          <w:p>
            <w:pPr>
              <w:pStyle w:val="4"/>
            </w:pPr>
            <w:r>
              <w:t>电池空开</w:t>
            </w:r>
          </w:p>
        </w:tc>
        <w:tc>
          <w:tcPr>
            <w:tcW w:w="848" w:type="dxa"/>
          </w:tcPr>
          <w:p>
            <w:pPr>
              <w:pStyle w:val="4"/>
              <w:jc w:val="right"/>
            </w:pPr>
            <w:r>
              <w:t>1.00</w:t>
            </w:r>
          </w:p>
        </w:tc>
        <w:tc>
          <w:tcPr>
            <w:tcW w:w="1356" w:type="dxa"/>
          </w:tcPr>
          <w:p>
            <w:pPr>
              <w:pStyle w:val="4"/>
              <w:jc w:val="right"/>
            </w:pPr>
            <w:r>
              <w:t>3,500.00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143</w:t>
            </w:r>
          </w:p>
        </w:tc>
        <w:tc>
          <w:tcPr>
            <w:tcW w:w="1271" w:type="dxa"/>
          </w:tcPr>
          <w:p>
            <w:pPr>
              <w:pStyle w:val="4"/>
            </w:pPr>
            <w:r>
              <w:t>空调</w:t>
            </w:r>
          </w:p>
        </w:tc>
        <w:tc>
          <w:tcPr>
            <w:tcW w:w="848" w:type="dxa"/>
          </w:tcPr>
          <w:p>
            <w:pPr>
              <w:pStyle w:val="4"/>
              <w:jc w:val="right"/>
            </w:pPr>
            <w:r>
              <w:t>3.00</w:t>
            </w:r>
          </w:p>
        </w:tc>
        <w:tc>
          <w:tcPr>
            <w:tcW w:w="1356" w:type="dxa"/>
          </w:tcPr>
          <w:p>
            <w:pPr>
              <w:pStyle w:val="4"/>
              <w:jc w:val="right"/>
            </w:pPr>
            <w:r>
              <w:t>45,000.00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144</w:t>
            </w:r>
          </w:p>
        </w:tc>
        <w:tc>
          <w:tcPr>
            <w:tcW w:w="1271" w:type="dxa"/>
          </w:tcPr>
          <w:p>
            <w:pPr>
              <w:pStyle w:val="4"/>
            </w:pPr>
            <w:r>
              <w:t>一体化UPS</w:t>
            </w:r>
          </w:p>
        </w:tc>
        <w:tc>
          <w:tcPr>
            <w:tcW w:w="848" w:type="dxa"/>
          </w:tcPr>
          <w:p>
            <w:pPr>
              <w:pStyle w:val="4"/>
              <w:jc w:val="right"/>
            </w:pPr>
            <w:r>
              <w:t>1.00</w:t>
            </w:r>
          </w:p>
        </w:tc>
        <w:tc>
          <w:tcPr>
            <w:tcW w:w="1356" w:type="dxa"/>
          </w:tcPr>
          <w:p>
            <w:pPr>
              <w:pStyle w:val="4"/>
              <w:jc w:val="right"/>
            </w:pPr>
            <w:r>
              <w:t>150,000.00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145</w:t>
            </w:r>
          </w:p>
        </w:tc>
        <w:tc>
          <w:tcPr>
            <w:tcW w:w="1271" w:type="dxa"/>
          </w:tcPr>
          <w:p>
            <w:pPr>
              <w:pStyle w:val="4"/>
            </w:pPr>
            <w:r>
              <w:t>列间空调</w:t>
            </w:r>
          </w:p>
        </w:tc>
        <w:tc>
          <w:tcPr>
            <w:tcW w:w="848" w:type="dxa"/>
          </w:tcPr>
          <w:p>
            <w:pPr>
              <w:pStyle w:val="4"/>
              <w:jc w:val="right"/>
            </w:pPr>
            <w:r>
              <w:t>2.00</w:t>
            </w:r>
          </w:p>
        </w:tc>
        <w:tc>
          <w:tcPr>
            <w:tcW w:w="1356" w:type="dxa"/>
          </w:tcPr>
          <w:p>
            <w:pPr>
              <w:pStyle w:val="4"/>
              <w:jc w:val="right"/>
            </w:pPr>
            <w:r>
              <w:t>180,000.00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146</w:t>
            </w:r>
          </w:p>
        </w:tc>
        <w:tc>
          <w:tcPr>
            <w:tcW w:w="1271" w:type="dxa"/>
          </w:tcPr>
          <w:p>
            <w:pPr>
              <w:pStyle w:val="4"/>
            </w:pPr>
            <w:r>
              <w:t>IT机柜</w:t>
            </w:r>
          </w:p>
        </w:tc>
        <w:tc>
          <w:tcPr>
            <w:tcW w:w="848" w:type="dxa"/>
          </w:tcPr>
          <w:p>
            <w:pPr>
              <w:pStyle w:val="4"/>
              <w:jc w:val="right"/>
            </w:pPr>
            <w:r>
              <w:t>16.00</w:t>
            </w:r>
          </w:p>
        </w:tc>
        <w:tc>
          <w:tcPr>
            <w:tcW w:w="1356" w:type="dxa"/>
          </w:tcPr>
          <w:p>
            <w:pPr>
              <w:pStyle w:val="4"/>
              <w:jc w:val="right"/>
            </w:pPr>
            <w:r>
              <w:t>64,000.00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147</w:t>
            </w:r>
          </w:p>
        </w:tc>
        <w:tc>
          <w:tcPr>
            <w:tcW w:w="1271" w:type="dxa"/>
          </w:tcPr>
          <w:p>
            <w:pPr>
              <w:pStyle w:val="4"/>
            </w:pPr>
            <w:r>
              <w:t>假机柜</w:t>
            </w:r>
          </w:p>
        </w:tc>
        <w:tc>
          <w:tcPr>
            <w:tcW w:w="848" w:type="dxa"/>
          </w:tcPr>
          <w:p>
            <w:pPr>
              <w:pStyle w:val="4"/>
              <w:jc w:val="right"/>
            </w:pPr>
            <w:r>
              <w:t>1.00</w:t>
            </w:r>
          </w:p>
        </w:tc>
        <w:tc>
          <w:tcPr>
            <w:tcW w:w="1356" w:type="dxa"/>
          </w:tcPr>
          <w:p>
            <w:pPr>
              <w:pStyle w:val="4"/>
              <w:jc w:val="right"/>
            </w:pPr>
            <w:r>
              <w:t>3,000.00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148</w:t>
            </w:r>
          </w:p>
        </w:tc>
        <w:tc>
          <w:tcPr>
            <w:tcW w:w="1271" w:type="dxa"/>
          </w:tcPr>
          <w:p>
            <w:pPr>
              <w:pStyle w:val="4"/>
            </w:pPr>
            <w:r>
              <w:t>盲面板</w:t>
            </w:r>
          </w:p>
        </w:tc>
        <w:tc>
          <w:tcPr>
            <w:tcW w:w="848" w:type="dxa"/>
          </w:tcPr>
          <w:p>
            <w:pPr>
              <w:pStyle w:val="4"/>
              <w:jc w:val="right"/>
            </w:pPr>
            <w:r>
              <w:t>320.00</w:t>
            </w:r>
          </w:p>
        </w:tc>
        <w:tc>
          <w:tcPr>
            <w:tcW w:w="1356" w:type="dxa"/>
          </w:tcPr>
          <w:p>
            <w:pPr>
              <w:pStyle w:val="4"/>
              <w:jc w:val="right"/>
            </w:pPr>
            <w:r>
              <w:t>2,240.00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149</w:t>
            </w:r>
          </w:p>
        </w:tc>
        <w:tc>
          <w:tcPr>
            <w:tcW w:w="1271" w:type="dxa"/>
          </w:tcPr>
          <w:p>
            <w:pPr>
              <w:pStyle w:val="4"/>
            </w:pPr>
            <w:r>
              <w:t>L型支架</w:t>
            </w:r>
          </w:p>
        </w:tc>
        <w:tc>
          <w:tcPr>
            <w:tcW w:w="848" w:type="dxa"/>
          </w:tcPr>
          <w:p>
            <w:pPr>
              <w:pStyle w:val="4"/>
              <w:jc w:val="right"/>
            </w:pPr>
            <w:r>
              <w:t>16.00</w:t>
            </w:r>
          </w:p>
        </w:tc>
        <w:tc>
          <w:tcPr>
            <w:tcW w:w="1356" w:type="dxa"/>
          </w:tcPr>
          <w:p>
            <w:pPr>
              <w:pStyle w:val="4"/>
              <w:jc w:val="right"/>
            </w:pPr>
            <w:r>
              <w:t>800.00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150</w:t>
            </w:r>
          </w:p>
        </w:tc>
        <w:tc>
          <w:tcPr>
            <w:tcW w:w="1271" w:type="dxa"/>
          </w:tcPr>
          <w:p>
            <w:pPr>
              <w:pStyle w:val="4"/>
            </w:pPr>
            <w:r>
              <w:t>固定层板</w:t>
            </w:r>
          </w:p>
        </w:tc>
        <w:tc>
          <w:tcPr>
            <w:tcW w:w="848" w:type="dxa"/>
          </w:tcPr>
          <w:p>
            <w:pPr>
              <w:pStyle w:val="4"/>
              <w:jc w:val="right"/>
            </w:pPr>
            <w:r>
              <w:t>16.00</w:t>
            </w:r>
          </w:p>
        </w:tc>
        <w:tc>
          <w:tcPr>
            <w:tcW w:w="1356" w:type="dxa"/>
          </w:tcPr>
          <w:p>
            <w:pPr>
              <w:pStyle w:val="4"/>
              <w:jc w:val="right"/>
            </w:pPr>
            <w:r>
              <w:t>2,400.00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151</w:t>
            </w:r>
          </w:p>
        </w:tc>
        <w:tc>
          <w:tcPr>
            <w:tcW w:w="1271" w:type="dxa"/>
          </w:tcPr>
          <w:p>
            <w:pPr>
              <w:pStyle w:val="4"/>
            </w:pPr>
            <w:r>
              <w:t>PDU（垂直安装）</w:t>
            </w:r>
          </w:p>
        </w:tc>
        <w:tc>
          <w:tcPr>
            <w:tcW w:w="848" w:type="dxa"/>
          </w:tcPr>
          <w:p>
            <w:pPr>
              <w:pStyle w:val="4"/>
              <w:jc w:val="right"/>
            </w:pPr>
            <w:r>
              <w:t>16.00</w:t>
            </w:r>
          </w:p>
        </w:tc>
        <w:tc>
          <w:tcPr>
            <w:tcW w:w="1356" w:type="dxa"/>
          </w:tcPr>
          <w:p>
            <w:pPr>
              <w:pStyle w:val="4"/>
              <w:jc w:val="right"/>
            </w:pPr>
            <w:r>
              <w:t>8,800.00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152</w:t>
            </w:r>
          </w:p>
        </w:tc>
        <w:tc>
          <w:tcPr>
            <w:tcW w:w="1271" w:type="dxa"/>
          </w:tcPr>
          <w:p>
            <w:pPr>
              <w:pStyle w:val="4"/>
            </w:pPr>
            <w:r>
              <w:t>机柜走线槽</w:t>
            </w:r>
          </w:p>
        </w:tc>
        <w:tc>
          <w:tcPr>
            <w:tcW w:w="848" w:type="dxa"/>
          </w:tcPr>
          <w:p>
            <w:pPr>
              <w:pStyle w:val="4"/>
              <w:jc w:val="right"/>
            </w:pPr>
            <w:r>
              <w:t>40.00</w:t>
            </w:r>
          </w:p>
        </w:tc>
        <w:tc>
          <w:tcPr>
            <w:tcW w:w="1356" w:type="dxa"/>
          </w:tcPr>
          <w:p>
            <w:pPr>
              <w:pStyle w:val="4"/>
              <w:jc w:val="right"/>
            </w:pPr>
            <w:r>
              <w:t>12,800.00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153</w:t>
            </w:r>
          </w:p>
        </w:tc>
        <w:tc>
          <w:tcPr>
            <w:tcW w:w="1271" w:type="dxa"/>
          </w:tcPr>
          <w:p>
            <w:pPr>
              <w:pStyle w:val="4"/>
            </w:pPr>
            <w:r>
              <w:t>自动双开滑动门</w:t>
            </w:r>
          </w:p>
        </w:tc>
        <w:tc>
          <w:tcPr>
            <w:tcW w:w="848" w:type="dxa"/>
          </w:tcPr>
          <w:p>
            <w:pPr>
              <w:pStyle w:val="4"/>
              <w:jc w:val="right"/>
            </w:pPr>
            <w:r>
              <w:t>2.00</w:t>
            </w:r>
          </w:p>
        </w:tc>
        <w:tc>
          <w:tcPr>
            <w:tcW w:w="1356" w:type="dxa"/>
          </w:tcPr>
          <w:p>
            <w:pPr>
              <w:pStyle w:val="4"/>
              <w:jc w:val="right"/>
            </w:pPr>
            <w:r>
              <w:t>22,000.00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154</w:t>
            </w:r>
          </w:p>
        </w:tc>
        <w:tc>
          <w:tcPr>
            <w:tcW w:w="1271" w:type="dxa"/>
          </w:tcPr>
          <w:p>
            <w:pPr>
              <w:pStyle w:val="4"/>
            </w:pPr>
            <w:r>
              <w:t>冷通道配套侧门1</w:t>
            </w:r>
          </w:p>
        </w:tc>
        <w:tc>
          <w:tcPr>
            <w:tcW w:w="848" w:type="dxa"/>
          </w:tcPr>
          <w:p>
            <w:pPr>
              <w:pStyle w:val="4"/>
              <w:jc w:val="right"/>
            </w:pPr>
            <w:r>
              <w:t>1.00</w:t>
            </w:r>
          </w:p>
        </w:tc>
        <w:tc>
          <w:tcPr>
            <w:tcW w:w="1356" w:type="dxa"/>
          </w:tcPr>
          <w:p>
            <w:pPr>
              <w:pStyle w:val="4"/>
              <w:jc w:val="right"/>
            </w:pPr>
            <w:r>
              <w:t>3,000.00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155</w:t>
            </w:r>
          </w:p>
        </w:tc>
        <w:tc>
          <w:tcPr>
            <w:tcW w:w="1271" w:type="dxa"/>
          </w:tcPr>
          <w:p>
            <w:pPr>
              <w:pStyle w:val="4"/>
            </w:pPr>
            <w:r>
              <w:t>冷通道配套侧门2</w:t>
            </w:r>
          </w:p>
        </w:tc>
        <w:tc>
          <w:tcPr>
            <w:tcW w:w="848" w:type="dxa"/>
          </w:tcPr>
          <w:p>
            <w:pPr>
              <w:pStyle w:val="4"/>
              <w:jc w:val="right"/>
            </w:pPr>
            <w:r>
              <w:t>3.00</w:t>
            </w:r>
          </w:p>
        </w:tc>
        <w:tc>
          <w:tcPr>
            <w:tcW w:w="1356" w:type="dxa"/>
          </w:tcPr>
          <w:p>
            <w:pPr>
              <w:pStyle w:val="4"/>
              <w:jc w:val="right"/>
            </w:pPr>
            <w:r>
              <w:t>7,800.00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156</w:t>
            </w:r>
          </w:p>
        </w:tc>
        <w:tc>
          <w:tcPr>
            <w:tcW w:w="1271" w:type="dxa"/>
          </w:tcPr>
          <w:p>
            <w:pPr>
              <w:pStyle w:val="4"/>
            </w:pPr>
            <w:r>
              <w:t>翻转天窗</w:t>
            </w:r>
          </w:p>
        </w:tc>
        <w:tc>
          <w:tcPr>
            <w:tcW w:w="848" w:type="dxa"/>
          </w:tcPr>
          <w:p>
            <w:pPr>
              <w:pStyle w:val="4"/>
              <w:jc w:val="right"/>
            </w:pPr>
            <w:r>
              <w:t>10.00</w:t>
            </w:r>
          </w:p>
        </w:tc>
        <w:tc>
          <w:tcPr>
            <w:tcW w:w="1356" w:type="dxa"/>
          </w:tcPr>
          <w:p>
            <w:pPr>
              <w:pStyle w:val="4"/>
              <w:jc w:val="right"/>
            </w:pPr>
            <w:r>
              <w:t>20,000.00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157</w:t>
            </w:r>
          </w:p>
        </w:tc>
        <w:tc>
          <w:tcPr>
            <w:tcW w:w="1271" w:type="dxa"/>
          </w:tcPr>
          <w:p>
            <w:pPr>
              <w:pStyle w:val="4"/>
            </w:pPr>
            <w:r>
              <w:t>天窗控制盒</w:t>
            </w:r>
          </w:p>
        </w:tc>
        <w:tc>
          <w:tcPr>
            <w:tcW w:w="848" w:type="dxa"/>
          </w:tcPr>
          <w:p>
            <w:pPr>
              <w:pStyle w:val="4"/>
              <w:jc w:val="right"/>
            </w:pPr>
            <w:r>
              <w:t>1.00</w:t>
            </w:r>
          </w:p>
        </w:tc>
        <w:tc>
          <w:tcPr>
            <w:tcW w:w="1356" w:type="dxa"/>
          </w:tcPr>
          <w:p>
            <w:pPr>
              <w:pStyle w:val="4"/>
              <w:jc w:val="right"/>
            </w:pPr>
            <w:r>
              <w:t>3,500.00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158</w:t>
            </w:r>
          </w:p>
        </w:tc>
        <w:tc>
          <w:tcPr>
            <w:tcW w:w="1271" w:type="dxa"/>
          </w:tcPr>
          <w:p>
            <w:pPr>
              <w:pStyle w:val="4"/>
            </w:pPr>
            <w:r>
              <w:t>围板</w:t>
            </w:r>
          </w:p>
        </w:tc>
        <w:tc>
          <w:tcPr>
            <w:tcW w:w="848" w:type="dxa"/>
          </w:tcPr>
          <w:p>
            <w:pPr>
              <w:pStyle w:val="4"/>
              <w:jc w:val="right"/>
            </w:pPr>
            <w:r>
              <w:t>20.00</w:t>
            </w:r>
          </w:p>
        </w:tc>
        <w:tc>
          <w:tcPr>
            <w:tcW w:w="1356" w:type="dxa"/>
          </w:tcPr>
          <w:p>
            <w:pPr>
              <w:pStyle w:val="4"/>
              <w:jc w:val="right"/>
            </w:pPr>
            <w:r>
              <w:t>4,000.00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159</w:t>
            </w:r>
          </w:p>
        </w:tc>
        <w:tc>
          <w:tcPr>
            <w:tcW w:w="1271" w:type="dxa"/>
          </w:tcPr>
          <w:p>
            <w:pPr>
              <w:pStyle w:val="4"/>
            </w:pPr>
            <w:r>
              <w:t>走线梯</w:t>
            </w:r>
          </w:p>
        </w:tc>
        <w:tc>
          <w:tcPr>
            <w:tcW w:w="848" w:type="dxa"/>
          </w:tcPr>
          <w:p>
            <w:pPr>
              <w:pStyle w:val="4"/>
              <w:jc w:val="right"/>
            </w:pPr>
            <w:r>
              <w:t>2.00</w:t>
            </w:r>
          </w:p>
        </w:tc>
        <w:tc>
          <w:tcPr>
            <w:tcW w:w="1356" w:type="dxa"/>
          </w:tcPr>
          <w:p>
            <w:pPr>
              <w:pStyle w:val="4"/>
              <w:jc w:val="right"/>
            </w:pPr>
            <w:r>
              <w:t>1,300.00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160</w:t>
            </w:r>
          </w:p>
        </w:tc>
        <w:tc>
          <w:tcPr>
            <w:tcW w:w="1271" w:type="dxa"/>
          </w:tcPr>
          <w:p>
            <w:pPr>
              <w:pStyle w:val="4"/>
            </w:pPr>
            <w:r>
              <w:t>LED灯</w:t>
            </w:r>
          </w:p>
        </w:tc>
        <w:tc>
          <w:tcPr>
            <w:tcW w:w="848" w:type="dxa"/>
          </w:tcPr>
          <w:p>
            <w:pPr>
              <w:pStyle w:val="4"/>
              <w:jc w:val="right"/>
            </w:pPr>
            <w:r>
              <w:t>20.00</w:t>
            </w:r>
          </w:p>
        </w:tc>
        <w:tc>
          <w:tcPr>
            <w:tcW w:w="1356" w:type="dxa"/>
          </w:tcPr>
          <w:p>
            <w:pPr>
              <w:pStyle w:val="4"/>
              <w:jc w:val="right"/>
            </w:pPr>
            <w:r>
              <w:t>900.00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161</w:t>
            </w:r>
          </w:p>
        </w:tc>
        <w:tc>
          <w:tcPr>
            <w:tcW w:w="1271" w:type="dxa"/>
          </w:tcPr>
          <w:p>
            <w:pPr>
              <w:pStyle w:val="4"/>
            </w:pPr>
            <w:r>
              <w:t>市电配电柜</w:t>
            </w:r>
          </w:p>
        </w:tc>
        <w:tc>
          <w:tcPr>
            <w:tcW w:w="848" w:type="dxa"/>
          </w:tcPr>
          <w:p>
            <w:pPr>
              <w:pStyle w:val="4"/>
              <w:jc w:val="right"/>
            </w:pPr>
            <w:r>
              <w:t>1.00</w:t>
            </w:r>
          </w:p>
        </w:tc>
        <w:tc>
          <w:tcPr>
            <w:tcW w:w="1356" w:type="dxa"/>
          </w:tcPr>
          <w:p>
            <w:pPr>
              <w:pStyle w:val="4"/>
              <w:jc w:val="right"/>
            </w:pPr>
            <w:r>
              <w:t>45,000.00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162</w:t>
            </w:r>
          </w:p>
        </w:tc>
        <w:tc>
          <w:tcPr>
            <w:tcW w:w="1271" w:type="dxa"/>
          </w:tcPr>
          <w:p>
            <w:pPr>
              <w:pStyle w:val="4"/>
            </w:pPr>
            <w:r>
              <w:t>动环监控主机</w:t>
            </w:r>
          </w:p>
        </w:tc>
        <w:tc>
          <w:tcPr>
            <w:tcW w:w="848" w:type="dxa"/>
          </w:tcPr>
          <w:p>
            <w:pPr>
              <w:pStyle w:val="4"/>
              <w:jc w:val="right"/>
            </w:pPr>
            <w:r>
              <w:t>1.00</w:t>
            </w:r>
          </w:p>
        </w:tc>
        <w:tc>
          <w:tcPr>
            <w:tcW w:w="1356" w:type="dxa"/>
          </w:tcPr>
          <w:p>
            <w:pPr>
              <w:pStyle w:val="4"/>
              <w:jc w:val="right"/>
            </w:pPr>
            <w:r>
              <w:t>23,000.00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163</w:t>
            </w:r>
          </w:p>
        </w:tc>
        <w:tc>
          <w:tcPr>
            <w:tcW w:w="1271" w:type="dxa"/>
          </w:tcPr>
          <w:p>
            <w:pPr>
              <w:pStyle w:val="4"/>
            </w:pPr>
            <w:r>
              <w:t>电容触摸屏</w:t>
            </w:r>
          </w:p>
        </w:tc>
        <w:tc>
          <w:tcPr>
            <w:tcW w:w="848" w:type="dxa"/>
          </w:tcPr>
          <w:p>
            <w:pPr>
              <w:pStyle w:val="4"/>
              <w:jc w:val="right"/>
            </w:pPr>
            <w:r>
              <w:t>1.00</w:t>
            </w:r>
          </w:p>
        </w:tc>
        <w:tc>
          <w:tcPr>
            <w:tcW w:w="1356" w:type="dxa"/>
          </w:tcPr>
          <w:p>
            <w:pPr>
              <w:pStyle w:val="4"/>
              <w:jc w:val="right"/>
            </w:pPr>
            <w:r>
              <w:t>3,128.00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164</w:t>
            </w:r>
          </w:p>
        </w:tc>
        <w:tc>
          <w:tcPr>
            <w:tcW w:w="1271" w:type="dxa"/>
          </w:tcPr>
          <w:p>
            <w:pPr>
              <w:pStyle w:val="4"/>
            </w:pPr>
            <w:r>
              <w:t>全网通短信报警模块</w:t>
            </w:r>
          </w:p>
        </w:tc>
        <w:tc>
          <w:tcPr>
            <w:tcW w:w="848" w:type="dxa"/>
          </w:tcPr>
          <w:p>
            <w:pPr>
              <w:pStyle w:val="4"/>
              <w:jc w:val="right"/>
            </w:pPr>
            <w:r>
              <w:t>1.00</w:t>
            </w:r>
          </w:p>
        </w:tc>
        <w:tc>
          <w:tcPr>
            <w:tcW w:w="1356" w:type="dxa"/>
          </w:tcPr>
          <w:p>
            <w:pPr>
              <w:pStyle w:val="4"/>
              <w:jc w:val="right"/>
            </w:pPr>
            <w:r>
              <w:t>860.00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165</w:t>
            </w:r>
          </w:p>
        </w:tc>
        <w:tc>
          <w:tcPr>
            <w:tcW w:w="1271" w:type="dxa"/>
          </w:tcPr>
          <w:p>
            <w:pPr>
              <w:pStyle w:val="4"/>
            </w:pPr>
            <w:r>
              <w:t>声光告警模块</w:t>
            </w:r>
          </w:p>
        </w:tc>
        <w:tc>
          <w:tcPr>
            <w:tcW w:w="848" w:type="dxa"/>
          </w:tcPr>
          <w:p>
            <w:pPr>
              <w:pStyle w:val="4"/>
              <w:jc w:val="right"/>
            </w:pPr>
            <w:r>
              <w:t>1.00</w:t>
            </w:r>
          </w:p>
        </w:tc>
        <w:tc>
          <w:tcPr>
            <w:tcW w:w="1356" w:type="dxa"/>
          </w:tcPr>
          <w:p>
            <w:pPr>
              <w:pStyle w:val="4"/>
              <w:jc w:val="right"/>
            </w:pPr>
            <w:r>
              <w:t>60.00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166</w:t>
            </w:r>
          </w:p>
        </w:tc>
        <w:tc>
          <w:tcPr>
            <w:tcW w:w="1271" w:type="dxa"/>
          </w:tcPr>
          <w:p>
            <w:pPr>
              <w:pStyle w:val="4"/>
            </w:pPr>
            <w:r>
              <w:t>直流电源</w:t>
            </w:r>
          </w:p>
        </w:tc>
        <w:tc>
          <w:tcPr>
            <w:tcW w:w="848" w:type="dxa"/>
          </w:tcPr>
          <w:p>
            <w:pPr>
              <w:pStyle w:val="4"/>
              <w:jc w:val="right"/>
            </w:pPr>
            <w:r>
              <w:t>1.00</w:t>
            </w:r>
          </w:p>
        </w:tc>
        <w:tc>
          <w:tcPr>
            <w:tcW w:w="1356" w:type="dxa"/>
          </w:tcPr>
          <w:p>
            <w:pPr>
              <w:pStyle w:val="4"/>
              <w:jc w:val="right"/>
            </w:pPr>
            <w:r>
              <w:t>150.00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167</w:t>
            </w:r>
          </w:p>
        </w:tc>
        <w:tc>
          <w:tcPr>
            <w:tcW w:w="1271" w:type="dxa"/>
          </w:tcPr>
          <w:p>
            <w:pPr>
              <w:pStyle w:val="4"/>
            </w:pPr>
            <w:r>
              <w:t>设备接入软件模块</w:t>
            </w:r>
          </w:p>
        </w:tc>
        <w:tc>
          <w:tcPr>
            <w:tcW w:w="848" w:type="dxa"/>
          </w:tcPr>
          <w:p>
            <w:pPr>
              <w:pStyle w:val="4"/>
              <w:jc w:val="right"/>
            </w:pPr>
            <w:r>
              <w:t>8.00</w:t>
            </w:r>
          </w:p>
        </w:tc>
        <w:tc>
          <w:tcPr>
            <w:tcW w:w="1356" w:type="dxa"/>
          </w:tcPr>
          <w:p>
            <w:pPr>
              <w:pStyle w:val="4"/>
              <w:jc w:val="right"/>
            </w:pPr>
            <w:r>
              <w:t>44,000.00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168</w:t>
            </w:r>
          </w:p>
        </w:tc>
        <w:tc>
          <w:tcPr>
            <w:tcW w:w="1271" w:type="dxa"/>
          </w:tcPr>
          <w:p>
            <w:pPr>
              <w:pStyle w:val="4"/>
            </w:pPr>
            <w:r>
              <w:t>温湿度传感器</w:t>
            </w:r>
          </w:p>
        </w:tc>
        <w:tc>
          <w:tcPr>
            <w:tcW w:w="848" w:type="dxa"/>
          </w:tcPr>
          <w:p>
            <w:pPr>
              <w:pStyle w:val="4"/>
              <w:jc w:val="right"/>
            </w:pPr>
            <w:r>
              <w:t>2.00</w:t>
            </w:r>
          </w:p>
        </w:tc>
        <w:tc>
          <w:tcPr>
            <w:tcW w:w="1356" w:type="dxa"/>
          </w:tcPr>
          <w:p>
            <w:pPr>
              <w:pStyle w:val="4"/>
              <w:jc w:val="right"/>
            </w:pPr>
            <w:r>
              <w:t>440.00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169</w:t>
            </w:r>
          </w:p>
        </w:tc>
        <w:tc>
          <w:tcPr>
            <w:tcW w:w="1271" w:type="dxa"/>
          </w:tcPr>
          <w:p>
            <w:pPr>
              <w:pStyle w:val="4"/>
            </w:pPr>
            <w:r>
              <w:t>非定位线式漏水检测报警器</w:t>
            </w:r>
          </w:p>
        </w:tc>
        <w:tc>
          <w:tcPr>
            <w:tcW w:w="848" w:type="dxa"/>
          </w:tcPr>
          <w:p>
            <w:pPr>
              <w:pStyle w:val="4"/>
              <w:jc w:val="right"/>
            </w:pPr>
            <w:r>
              <w:t>6.00</w:t>
            </w:r>
          </w:p>
        </w:tc>
        <w:tc>
          <w:tcPr>
            <w:tcW w:w="1356" w:type="dxa"/>
          </w:tcPr>
          <w:p>
            <w:pPr>
              <w:pStyle w:val="4"/>
              <w:jc w:val="right"/>
            </w:pPr>
            <w:r>
              <w:t>3,300.00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170</w:t>
            </w:r>
          </w:p>
        </w:tc>
        <w:tc>
          <w:tcPr>
            <w:tcW w:w="1271" w:type="dxa"/>
          </w:tcPr>
          <w:p>
            <w:pPr>
              <w:pStyle w:val="4"/>
            </w:pPr>
            <w:r>
              <w:t>非定位线式漏水感应线</w:t>
            </w:r>
          </w:p>
        </w:tc>
        <w:tc>
          <w:tcPr>
            <w:tcW w:w="848" w:type="dxa"/>
          </w:tcPr>
          <w:p>
            <w:pPr>
              <w:pStyle w:val="4"/>
              <w:jc w:val="right"/>
            </w:pPr>
            <w:r>
              <w:t>6.00</w:t>
            </w:r>
          </w:p>
        </w:tc>
        <w:tc>
          <w:tcPr>
            <w:tcW w:w="1356" w:type="dxa"/>
          </w:tcPr>
          <w:p>
            <w:pPr>
              <w:pStyle w:val="4"/>
              <w:jc w:val="right"/>
            </w:pPr>
            <w:r>
              <w:t>2,700.00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171</w:t>
            </w:r>
          </w:p>
        </w:tc>
        <w:tc>
          <w:tcPr>
            <w:tcW w:w="1271" w:type="dxa"/>
          </w:tcPr>
          <w:p>
            <w:pPr>
              <w:pStyle w:val="4"/>
            </w:pPr>
            <w:r>
              <w:t>烟雾传感器</w:t>
            </w:r>
          </w:p>
        </w:tc>
        <w:tc>
          <w:tcPr>
            <w:tcW w:w="848" w:type="dxa"/>
          </w:tcPr>
          <w:p>
            <w:pPr>
              <w:pStyle w:val="4"/>
              <w:jc w:val="right"/>
            </w:pPr>
            <w:r>
              <w:t>2.00</w:t>
            </w:r>
          </w:p>
        </w:tc>
        <w:tc>
          <w:tcPr>
            <w:tcW w:w="1356" w:type="dxa"/>
          </w:tcPr>
          <w:p>
            <w:pPr>
              <w:pStyle w:val="4"/>
              <w:jc w:val="right"/>
            </w:pPr>
            <w:r>
              <w:t>400.00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172</w:t>
            </w:r>
          </w:p>
        </w:tc>
        <w:tc>
          <w:tcPr>
            <w:tcW w:w="1271" w:type="dxa"/>
          </w:tcPr>
          <w:p>
            <w:pPr>
              <w:pStyle w:val="4"/>
            </w:pPr>
            <w:r>
              <w:t>网络硬盘录像机</w:t>
            </w:r>
          </w:p>
        </w:tc>
        <w:tc>
          <w:tcPr>
            <w:tcW w:w="848" w:type="dxa"/>
          </w:tcPr>
          <w:p>
            <w:pPr>
              <w:pStyle w:val="4"/>
              <w:jc w:val="right"/>
            </w:pPr>
            <w:r>
              <w:t>1.00</w:t>
            </w:r>
          </w:p>
        </w:tc>
        <w:tc>
          <w:tcPr>
            <w:tcW w:w="1356" w:type="dxa"/>
          </w:tcPr>
          <w:p>
            <w:pPr>
              <w:pStyle w:val="4"/>
              <w:jc w:val="right"/>
            </w:pPr>
            <w:r>
              <w:t>700.00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173</w:t>
            </w:r>
          </w:p>
        </w:tc>
        <w:tc>
          <w:tcPr>
            <w:tcW w:w="1271" w:type="dxa"/>
          </w:tcPr>
          <w:p>
            <w:pPr>
              <w:pStyle w:val="4"/>
            </w:pPr>
            <w:r>
              <w:t>红外半球式网络摄像机</w:t>
            </w:r>
          </w:p>
        </w:tc>
        <w:tc>
          <w:tcPr>
            <w:tcW w:w="848" w:type="dxa"/>
          </w:tcPr>
          <w:p>
            <w:pPr>
              <w:pStyle w:val="4"/>
              <w:jc w:val="right"/>
            </w:pPr>
            <w:r>
              <w:t>2.00</w:t>
            </w:r>
          </w:p>
        </w:tc>
        <w:tc>
          <w:tcPr>
            <w:tcW w:w="1356" w:type="dxa"/>
          </w:tcPr>
          <w:p>
            <w:pPr>
              <w:pStyle w:val="4"/>
              <w:jc w:val="right"/>
            </w:pPr>
            <w:r>
              <w:t>1,000.00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174</w:t>
            </w:r>
          </w:p>
        </w:tc>
        <w:tc>
          <w:tcPr>
            <w:tcW w:w="1271" w:type="dxa"/>
          </w:tcPr>
          <w:p>
            <w:pPr>
              <w:pStyle w:val="4"/>
            </w:pPr>
            <w:r>
              <w:t>硬盘</w:t>
            </w:r>
          </w:p>
        </w:tc>
        <w:tc>
          <w:tcPr>
            <w:tcW w:w="848" w:type="dxa"/>
          </w:tcPr>
          <w:p>
            <w:pPr>
              <w:pStyle w:val="4"/>
              <w:jc w:val="right"/>
            </w:pPr>
            <w:r>
              <w:t>1.00</w:t>
            </w:r>
          </w:p>
        </w:tc>
        <w:tc>
          <w:tcPr>
            <w:tcW w:w="1356" w:type="dxa"/>
          </w:tcPr>
          <w:p>
            <w:pPr>
              <w:pStyle w:val="4"/>
              <w:jc w:val="right"/>
            </w:pPr>
            <w:r>
              <w:t>1,200.00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175</w:t>
            </w:r>
          </w:p>
        </w:tc>
        <w:tc>
          <w:tcPr>
            <w:tcW w:w="1271" w:type="dxa"/>
          </w:tcPr>
          <w:p>
            <w:pPr>
              <w:pStyle w:val="4"/>
            </w:pPr>
            <w:r>
              <w:t>双门禁控制器</w:t>
            </w:r>
          </w:p>
        </w:tc>
        <w:tc>
          <w:tcPr>
            <w:tcW w:w="848" w:type="dxa"/>
          </w:tcPr>
          <w:p>
            <w:pPr>
              <w:pStyle w:val="4"/>
              <w:jc w:val="right"/>
            </w:pPr>
            <w:r>
              <w:t>1.00</w:t>
            </w:r>
          </w:p>
        </w:tc>
        <w:tc>
          <w:tcPr>
            <w:tcW w:w="1356" w:type="dxa"/>
          </w:tcPr>
          <w:p>
            <w:pPr>
              <w:pStyle w:val="4"/>
              <w:jc w:val="right"/>
            </w:pPr>
            <w:r>
              <w:t>1,245.00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176</w:t>
            </w:r>
          </w:p>
        </w:tc>
        <w:tc>
          <w:tcPr>
            <w:tcW w:w="1271" w:type="dxa"/>
          </w:tcPr>
          <w:p>
            <w:pPr>
              <w:pStyle w:val="4"/>
            </w:pPr>
            <w:r>
              <w:t>读卡器</w:t>
            </w:r>
          </w:p>
        </w:tc>
        <w:tc>
          <w:tcPr>
            <w:tcW w:w="848" w:type="dxa"/>
          </w:tcPr>
          <w:p>
            <w:pPr>
              <w:pStyle w:val="4"/>
              <w:jc w:val="right"/>
            </w:pPr>
            <w:r>
              <w:t>2.00</w:t>
            </w:r>
          </w:p>
        </w:tc>
        <w:tc>
          <w:tcPr>
            <w:tcW w:w="1356" w:type="dxa"/>
          </w:tcPr>
          <w:p>
            <w:pPr>
              <w:pStyle w:val="4"/>
              <w:jc w:val="right"/>
            </w:pPr>
            <w:r>
              <w:t>3,000.00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177</w:t>
            </w:r>
          </w:p>
        </w:tc>
        <w:tc>
          <w:tcPr>
            <w:tcW w:w="1271" w:type="dxa"/>
          </w:tcPr>
          <w:p>
            <w:pPr>
              <w:pStyle w:val="4"/>
            </w:pPr>
            <w:r>
              <w:t>ID卡</w:t>
            </w:r>
          </w:p>
        </w:tc>
        <w:tc>
          <w:tcPr>
            <w:tcW w:w="848" w:type="dxa"/>
          </w:tcPr>
          <w:p>
            <w:pPr>
              <w:pStyle w:val="4"/>
              <w:jc w:val="right"/>
            </w:pPr>
            <w:r>
              <w:t>5.00</w:t>
            </w:r>
          </w:p>
        </w:tc>
        <w:tc>
          <w:tcPr>
            <w:tcW w:w="1356" w:type="dxa"/>
          </w:tcPr>
          <w:p>
            <w:pPr>
              <w:pStyle w:val="4"/>
              <w:jc w:val="right"/>
            </w:pPr>
            <w:r>
              <w:t>50.00</w:t>
            </w:r>
          </w:p>
        </w:tc>
        <w:tc>
          <w:tcPr>
            <w:tcW w:w="678" w:type="dxa"/>
          </w:tcPr>
          <w:p>
            <w:pPr>
              <w:pStyle w:val="4"/>
            </w:pPr>
            <w:r>
              <w:t>张</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178</w:t>
            </w:r>
          </w:p>
        </w:tc>
        <w:tc>
          <w:tcPr>
            <w:tcW w:w="1271" w:type="dxa"/>
          </w:tcPr>
          <w:p>
            <w:pPr>
              <w:pStyle w:val="4"/>
            </w:pPr>
            <w:r>
              <w:t>配套用触摸开关</w:t>
            </w:r>
          </w:p>
        </w:tc>
        <w:tc>
          <w:tcPr>
            <w:tcW w:w="848" w:type="dxa"/>
          </w:tcPr>
          <w:p>
            <w:pPr>
              <w:pStyle w:val="4"/>
              <w:jc w:val="right"/>
            </w:pPr>
            <w:r>
              <w:t>2.00</w:t>
            </w:r>
          </w:p>
        </w:tc>
        <w:tc>
          <w:tcPr>
            <w:tcW w:w="1356" w:type="dxa"/>
          </w:tcPr>
          <w:p>
            <w:pPr>
              <w:pStyle w:val="4"/>
              <w:jc w:val="right"/>
            </w:pPr>
            <w:r>
              <w:t>300.00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179</w:t>
            </w:r>
          </w:p>
        </w:tc>
        <w:tc>
          <w:tcPr>
            <w:tcW w:w="1271" w:type="dxa"/>
          </w:tcPr>
          <w:p>
            <w:pPr>
              <w:pStyle w:val="4"/>
            </w:pPr>
            <w:r>
              <w:t>应急开关附件</w:t>
            </w:r>
          </w:p>
        </w:tc>
        <w:tc>
          <w:tcPr>
            <w:tcW w:w="848" w:type="dxa"/>
          </w:tcPr>
          <w:p>
            <w:pPr>
              <w:pStyle w:val="4"/>
              <w:jc w:val="right"/>
            </w:pPr>
            <w:r>
              <w:t>2.00</w:t>
            </w:r>
          </w:p>
        </w:tc>
        <w:tc>
          <w:tcPr>
            <w:tcW w:w="1356" w:type="dxa"/>
          </w:tcPr>
          <w:p>
            <w:pPr>
              <w:pStyle w:val="4"/>
              <w:jc w:val="right"/>
            </w:pPr>
            <w:r>
              <w:t>200.00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180</w:t>
            </w:r>
          </w:p>
        </w:tc>
        <w:tc>
          <w:tcPr>
            <w:tcW w:w="1271" w:type="dxa"/>
          </w:tcPr>
          <w:p>
            <w:pPr>
              <w:pStyle w:val="4"/>
            </w:pPr>
            <w:r>
              <w:t>火灾报警系统控制主机</w:t>
            </w:r>
          </w:p>
        </w:tc>
        <w:tc>
          <w:tcPr>
            <w:tcW w:w="848" w:type="dxa"/>
          </w:tcPr>
          <w:p>
            <w:pPr>
              <w:pStyle w:val="4"/>
              <w:jc w:val="right"/>
            </w:pPr>
            <w:r>
              <w:t>1.00</w:t>
            </w:r>
          </w:p>
        </w:tc>
        <w:tc>
          <w:tcPr>
            <w:tcW w:w="1356" w:type="dxa"/>
          </w:tcPr>
          <w:p>
            <w:pPr>
              <w:pStyle w:val="4"/>
              <w:jc w:val="right"/>
            </w:pPr>
            <w:r>
              <w:t>4,900.00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181</w:t>
            </w:r>
          </w:p>
        </w:tc>
        <w:tc>
          <w:tcPr>
            <w:tcW w:w="1271" w:type="dxa"/>
          </w:tcPr>
          <w:p>
            <w:pPr>
              <w:pStyle w:val="4"/>
            </w:pPr>
            <w:r>
              <w:t>灭火装置</w:t>
            </w:r>
          </w:p>
        </w:tc>
        <w:tc>
          <w:tcPr>
            <w:tcW w:w="848" w:type="dxa"/>
          </w:tcPr>
          <w:p>
            <w:pPr>
              <w:pStyle w:val="4"/>
              <w:jc w:val="right"/>
            </w:pPr>
            <w:r>
              <w:t>2.00</w:t>
            </w:r>
          </w:p>
        </w:tc>
        <w:tc>
          <w:tcPr>
            <w:tcW w:w="1356" w:type="dxa"/>
          </w:tcPr>
          <w:p>
            <w:pPr>
              <w:pStyle w:val="4"/>
              <w:jc w:val="right"/>
            </w:pPr>
            <w:r>
              <w:t>7,800.00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182</w:t>
            </w:r>
          </w:p>
        </w:tc>
        <w:tc>
          <w:tcPr>
            <w:tcW w:w="1271" w:type="dxa"/>
          </w:tcPr>
          <w:p>
            <w:pPr>
              <w:pStyle w:val="4"/>
            </w:pPr>
            <w:r>
              <w:t>烟感探测器</w:t>
            </w:r>
          </w:p>
        </w:tc>
        <w:tc>
          <w:tcPr>
            <w:tcW w:w="848" w:type="dxa"/>
          </w:tcPr>
          <w:p>
            <w:pPr>
              <w:pStyle w:val="4"/>
              <w:jc w:val="right"/>
            </w:pPr>
            <w:r>
              <w:t>6.00</w:t>
            </w:r>
          </w:p>
        </w:tc>
        <w:tc>
          <w:tcPr>
            <w:tcW w:w="1356" w:type="dxa"/>
          </w:tcPr>
          <w:p>
            <w:pPr>
              <w:pStyle w:val="4"/>
              <w:jc w:val="right"/>
            </w:pPr>
            <w:r>
              <w:t>588.00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183</w:t>
            </w:r>
          </w:p>
        </w:tc>
        <w:tc>
          <w:tcPr>
            <w:tcW w:w="1271" w:type="dxa"/>
          </w:tcPr>
          <w:p>
            <w:pPr>
              <w:pStyle w:val="4"/>
            </w:pPr>
            <w:r>
              <w:t>光电温感探测器</w:t>
            </w:r>
          </w:p>
        </w:tc>
        <w:tc>
          <w:tcPr>
            <w:tcW w:w="848" w:type="dxa"/>
          </w:tcPr>
          <w:p>
            <w:pPr>
              <w:pStyle w:val="4"/>
              <w:jc w:val="right"/>
            </w:pPr>
            <w:r>
              <w:t>6.00</w:t>
            </w:r>
          </w:p>
        </w:tc>
        <w:tc>
          <w:tcPr>
            <w:tcW w:w="1356" w:type="dxa"/>
          </w:tcPr>
          <w:p>
            <w:pPr>
              <w:pStyle w:val="4"/>
              <w:jc w:val="right"/>
            </w:pPr>
            <w:r>
              <w:t>588.00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184</w:t>
            </w:r>
          </w:p>
        </w:tc>
        <w:tc>
          <w:tcPr>
            <w:tcW w:w="1271" w:type="dxa"/>
          </w:tcPr>
          <w:p>
            <w:pPr>
              <w:pStyle w:val="4"/>
            </w:pPr>
            <w:r>
              <w:t>紧急启停按钮</w:t>
            </w:r>
          </w:p>
        </w:tc>
        <w:tc>
          <w:tcPr>
            <w:tcW w:w="848" w:type="dxa"/>
          </w:tcPr>
          <w:p>
            <w:pPr>
              <w:pStyle w:val="4"/>
              <w:jc w:val="right"/>
            </w:pPr>
            <w:r>
              <w:t>1.00</w:t>
            </w:r>
          </w:p>
        </w:tc>
        <w:tc>
          <w:tcPr>
            <w:tcW w:w="1356" w:type="dxa"/>
          </w:tcPr>
          <w:p>
            <w:pPr>
              <w:pStyle w:val="4"/>
              <w:jc w:val="right"/>
            </w:pPr>
            <w:r>
              <w:t>105.00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185</w:t>
            </w:r>
          </w:p>
        </w:tc>
        <w:tc>
          <w:tcPr>
            <w:tcW w:w="1271" w:type="dxa"/>
          </w:tcPr>
          <w:p>
            <w:pPr>
              <w:pStyle w:val="4"/>
            </w:pPr>
            <w:r>
              <w:t>放气指示灯</w:t>
            </w:r>
          </w:p>
        </w:tc>
        <w:tc>
          <w:tcPr>
            <w:tcW w:w="848" w:type="dxa"/>
          </w:tcPr>
          <w:p>
            <w:pPr>
              <w:pStyle w:val="4"/>
              <w:jc w:val="right"/>
            </w:pPr>
            <w:r>
              <w:t>1.00</w:t>
            </w:r>
          </w:p>
        </w:tc>
        <w:tc>
          <w:tcPr>
            <w:tcW w:w="1356" w:type="dxa"/>
          </w:tcPr>
          <w:p>
            <w:pPr>
              <w:pStyle w:val="4"/>
              <w:jc w:val="right"/>
            </w:pPr>
            <w:r>
              <w:t>125.00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186</w:t>
            </w:r>
          </w:p>
        </w:tc>
        <w:tc>
          <w:tcPr>
            <w:tcW w:w="1271" w:type="dxa"/>
          </w:tcPr>
          <w:p>
            <w:pPr>
              <w:pStyle w:val="4"/>
            </w:pPr>
            <w:r>
              <w:t>声光报警器</w:t>
            </w:r>
          </w:p>
        </w:tc>
        <w:tc>
          <w:tcPr>
            <w:tcW w:w="848" w:type="dxa"/>
          </w:tcPr>
          <w:p>
            <w:pPr>
              <w:pStyle w:val="4"/>
              <w:jc w:val="right"/>
            </w:pPr>
            <w:r>
              <w:t>1.00</w:t>
            </w:r>
          </w:p>
        </w:tc>
        <w:tc>
          <w:tcPr>
            <w:tcW w:w="1356" w:type="dxa"/>
          </w:tcPr>
          <w:p>
            <w:pPr>
              <w:pStyle w:val="4"/>
              <w:jc w:val="right"/>
            </w:pPr>
            <w:r>
              <w:t>112.00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187</w:t>
            </w:r>
          </w:p>
        </w:tc>
        <w:tc>
          <w:tcPr>
            <w:tcW w:w="1271" w:type="dxa"/>
          </w:tcPr>
          <w:p>
            <w:pPr>
              <w:pStyle w:val="4"/>
            </w:pPr>
            <w:r>
              <w:t>泄压阀装置</w:t>
            </w:r>
          </w:p>
        </w:tc>
        <w:tc>
          <w:tcPr>
            <w:tcW w:w="848" w:type="dxa"/>
          </w:tcPr>
          <w:p>
            <w:pPr>
              <w:pStyle w:val="4"/>
              <w:jc w:val="right"/>
            </w:pPr>
            <w:r>
              <w:t>1.00</w:t>
            </w:r>
          </w:p>
        </w:tc>
        <w:tc>
          <w:tcPr>
            <w:tcW w:w="1356" w:type="dxa"/>
          </w:tcPr>
          <w:p>
            <w:pPr>
              <w:pStyle w:val="4"/>
              <w:jc w:val="right"/>
            </w:pPr>
            <w:r>
              <w:t>2,200.00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188</w:t>
            </w:r>
          </w:p>
        </w:tc>
        <w:tc>
          <w:tcPr>
            <w:tcW w:w="1271" w:type="dxa"/>
          </w:tcPr>
          <w:p>
            <w:pPr>
              <w:pStyle w:val="4"/>
            </w:pPr>
            <w:r>
              <w:t>静电地板</w:t>
            </w:r>
          </w:p>
        </w:tc>
        <w:tc>
          <w:tcPr>
            <w:tcW w:w="848" w:type="dxa"/>
          </w:tcPr>
          <w:p>
            <w:pPr>
              <w:pStyle w:val="4"/>
              <w:jc w:val="right"/>
            </w:pPr>
            <w:r>
              <w:t>140.00</w:t>
            </w:r>
          </w:p>
        </w:tc>
        <w:tc>
          <w:tcPr>
            <w:tcW w:w="1356" w:type="dxa"/>
          </w:tcPr>
          <w:p>
            <w:pPr>
              <w:pStyle w:val="4"/>
              <w:jc w:val="right"/>
            </w:pPr>
            <w:r>
              <w:t>33,600.00</w:t>
            </w:r>
          </w:p>
        </w:tc>
        <w:tc>
          <w:tcPr>
            <w:tcW w:w="678" w:type="dxa"/>
          </w:tcPr>
          <w:p>
            <w:pPr>
              <w:pStyle w:val="4"/>
            </w:pPr>
            <w:r>
              <w:t>平方米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189</w:t>
            </w:r>
          </w:p>
        </w:tc>
        <w:tc>
          <w:tcPr>
            <w:tcW w:w="1271" w:type="dxa"/>
          </w:tcPr>
          <w:p>
            <w:pPr>
              <w:pStyle w:val="4"/>
            </w:pPr>
            <w:r>
              <w:t>操作台</w:t>
            </w:r>
          </w:p>
        </w:tc>
        <w:tc>
          <w:tcPr>
            <w:tcW w:w="848" w:type="dxa"/>
          </w:tcPr>
          <w:p>
            <w:pPr>
              <w:pStyle w:val="4"/>
              <w:jc w:val="right"/>
            </w:pPr>
            <w:r>
              <w:t>2.00</w:t>
            </w:r>
          </w:p>
        </w:tc>
        <w:tc>
          <w:tcPr>
            <w:tcW w:w="1356" w:type="dxa"/>
          </w:tcPr>
          <w:p>
            <w:pPr>
              <w:pStyle w:val="4"/>
              <w:jc w:val="right"/>
            </w:pPr>
            <w:r>
              <w:t>3,000.00</w:t>
            </w:r>
          </w:p>
        </w:tc>
        <w:tc>
          <w:tcPr>
            <w:tcW w:w="678" w:type="dxa"/>
          </w:tcPr>
          <w:p>
            <w:pPr>
              <w:pStyle w:val="4"/>
            </w:pPr>
            <w:r>
              <w:t>张</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190</w:t>
            </w:r>
          </w:p>
        </w:tc>
        <w:tc>
          <w:tcPr>
            <w:tcW w:w="1271" w:type="dxa"/>
          </w:tcPr>
          <w:p>
            <w:pPr>
              <w:pStyle w:val="4"/>
            </w:pPr>
            <w:r>
              <w:t>拼接屏底座支架</w:t>
            </w:r>
          </w:p>
        </w:tc>
        <w:tc>
          <w:tcPr>
            <w:tcW w:w="848" w:type="dxa"/>
          </w:tcPr>
          <w:p>
            <w:pPr>
              <w:pStyle w:val="4"/>
              <w:jc w:val="right"/>
            </w:pPr>
            <w:r>
              <w:t>15.00</w:t>
            </w:r>
          </w:p>
        </w:tc>
        <w:tc>
          <w:tcPr>
            <w:tcW w:w="1356" w:type="dxa"/>
          </w:tcPr>
          <w:p>
            <w:pPr>
              <w:pStyle w:val="4"/>
              <w:jc w:val="right"/>
            </w:pPr>
            <w:r>
              <w:t>5,250.00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191</w:t>
            </w:r>
          </w:p>
        </w:tc>
        <w:tc>
          <w:tcPr>
            <w:tcW w:w="1271" w:type="dxa"/>
          </w:tcPr>
          <w:p>
            <w:pPr>
              <w:pStyle w:val="4"/>
            </w:pPr>
            <w:r>
              <w:t>拼接屏</w:t>
            </w:r>
          </w:p>
        </w:tc>
        <w:tc>
          <w:tcPr>
            <w:tcW w:w="848" w:type="dxa"/>
          </w:tcPr>
          <w:p>
            <w:pPr>
              <w:pStyle w:val="4"/>
              <w:jc w:val="right"/>
            </w:pPr>
            <w:r>
              <w:t>15.00</w:t>
            </w:r>
          </w:p>
        </w:tc>
        <w:tc>
          <w:tcPr>
            <w:tcW w:w="1356" w:type="dxa"/>
          </w:tcPr>
          <w:p>
            <w:pPr>
              <w:pStyle w:val="4"/>
              <w:jc w:val="right"/>
            </w:pPr>
            <w:r>
              <w:t>63,000.00</w:t>
            </w:r>
          </w:p>
        </w:tc>
        <w:tc>
          <w:tcPr>
            <w:tcW w:w="678" w:type="dxa"/>
          </w:tcPr>
          <w:p>
            <w:pPr>
              <w:pStyle w:val="4"/>
            </w:pPr>
            <w:r>
              <w:t>台</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192</w:t>
            </w:r>
          </w:p>
        </w:tc>
        <w:tc>
          <w:tcPr>
            <w:tcW w:w="1271" w:type="dxa"/>
          </w:tcPr>
          <w:p>
            <w:pPr>
              <w:pStyle w:val="4"/>
            </w:pPr>
            <w:r>
              <w:t>高清数据线缆</w:t>
            </w:r>
          </w:p>
        </w:tc>
        <w:tc>
          <w:tcPr>
            <w:tcW w:w="848" w:type="dxa"/>
          </w:tcPr>
          <w:p>
            <w:pPr>
              <w:pStyle w:val="4"/>
              <w:jc w:val="right"/>
            </w:pPr>
            <w:r>
              <w:t>16.00</w:t>
            </w:r>
          </w:p>
        </w:tc>
        <w:tc>
          <w:tcPr>
            <w:tcW w:w="1356" w:type="dxa"/>
          </w:tcPr>
          <w:p>
            <w:pPr>
              <w:pStyle w:val="4"/>
              <w:jc w:val="right"/>
            </w:pPr>
            <w:r>
              <w:t>2,960.00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193</w:t>
            </w:r>
          </w:p>
        </w:tc>
        <w:tc>
          <w:tcPr>
            <w:tcW w:w="1271" w:type="dxa"/>
          </w:tcPr>
          <w:p>
            <w:pPr>
              <w:pStyle w:val="4"/>
            </w:pPr>
            <w:r>
              <w:t>新建玻璃隔断</w:t>
            </w:r>
          </w:p>
        </w:tc>
        <w:tc>
          <w:tcPr>
            <w:tcW w:w="848" w:type="dxa"/>
          </w:tcPr>
          <w:p>
            <w:pPr>
              <w:pStyle w:val="4"/>
              <w:jc w:val="right"/>
            </w:pPr>
            <w:r>
              <w:t>15.00</w:t>
            </w:r>
          </w:p>
        </w:tc>
        <w:tc>
          <w:tcPr>
            <w:tcW w:w="1356" w:type="dxa"/>
          </w:tcPr>
          <w:p>
            <w:pPr>
              <w:pStyle w:val="4"/>
              <w:jc w:val="right"/>
            </w:pPr>
            <w:r>
              <w:t>5,250.00</w:t>
            </w:r>
          </w:p>
        </w:tc>
        <w:tc>
          <w:tcPr>
            <w:tcW w:w="678" w:type="dxa"/>
          </w:tcPr>
          <w:p>
            <w:pPr>
              <w:pStyle w:val="4"/>
            </w:pPr>
            <w:r>
              <w:t>平方米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194</w:t>
            </w:r>
          </w:p>
        </w:tc>
        <w:tc>
          <w:tcPr>
            <w:tcW w:w="1271" w:type="dxa"/>
          </w:tcPr>
          <w:p>
            <w:pPr>
              <w:pStyle w:val="4"/>
            </w:pPr>
            <w:r>
              <w:t>精密空调进线改电</w:t>
            </w:r>
          </w:p>
        </w:tc>
        <w:tc>
          <w:tcPr>
            <w:tcW w:w="848" w:type="dxa"/>
          </w:tcPr>
          <w:p>
            <w:pPr>
              <w:pStyle w:val="4"/>
              <w:jc w:val="right"/>
            </w:pPr>
            <w:r>
              <w:t>200.00</w:t>
            </w:r>
          </w:p>
        </w:tc>
        <w:tc>
          <w:tcPr>
            <w:tcW w:w="1356" w:type="dxa"/>
          </w:tcPr>
          <w:p>
            <w:pPr>
              <w:pStyle w:val="4"/>
              <w:jc w:val="right"/>
            </w:pPr>
            <w:r>
              <w:t>12,000.00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195</w:t>
            </w:r>
          </w:p>
        </w:tc>
        <w:tc>
          <w:tcPr>
            <w:tcW w:w="1271" w:type="dxa"/>
          </w:tcPr>
          <w:p>
            <w:pPr>
              <w:pStyle w:val="4"/>
            </w:pPr>
            <w:r>
              <w:t>航空插头</w:t>
            </w:r>
          </w:p>
        </w:tc>
        <w:tc>
          <w:tcPr>
            <w:tcW w:w="848" w:type="dxa"/>
          </w:tcPr>
          <w:p>
            <w:pPr>
              <w:pStyle w:val="4"/>
              <w:jc w:val="right"/>
            </w:pPr>
            <w:r>
              <w:t>16.00</w:t>
            </w:r>
          </w:p>
        </w:tc>
        <w:tc>
          <w:tcPr>
            <w:tcW w:w="1356" w:type="dxa"/>
          </w:tcPr>
          <w:p>
            <w:pPr>
              <w:pStyle w:val="4"/>
              <w:jc w:val="right"/>
            </w:pPr>
            <w:r>
              <w:t>1,120.00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196</w:t>
            </w:r>
          </w:p>
        </w:tc>
        <w:tc>
          <w:tcPr>
            <w:tcW w:w="1271" w:type="dxa"/>
          </w:tcPr>
          <w:p>
            <w:pPr>
              <w:pStyle w:val="4"/>
            </w:pPr>
            <w:r>
              <w:t>机柜电源线</w:t>
            </w:r>
          </w:p>
        </w:tc>
        <w:tc>
          <w:tcPr>
            <w:tcW w:w="848" w:type="dxa"/>
          </w:tcPr>
          <w:p>
            <w:pPr>
              <w:pStyle w:val="4"/>
              <w:jc w:val="right"/>
            </w:pPr>
            <w:r>
              <w:t>200.00</w:t>
            </w:r>
          </w:p>
        </w:tc>
        <w:tc>
          <w:tcPr>
            <w:tcW w:w="1356" w:type="dxa"/>
          </w:tcPr>
          <w:p>
            <w:pPr>
              <w:pStyle w:val="4"/>
              <w:jc w:val="right"/>
            </w:pPr>
            <w:r>
              <w:t>4,000.00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197</w:t>
            </w:r>
          </w:p>
        </w:tc>
        <w:tc>
          <w:tcPr>
            <w:tcW w:w="1271" w:type="dxa"/>
          </w:tcPr>
          <w:p>
            <w:pPr>
              <w:pStyle w:val="4"/>
            </w:pPr>
            <w:r>
              <w:t>高清数据线缆</w:t>
            </w:r>
          </w:p>
        </w:tc>
        <w:tc>
          <w:tcPr>
            <w:tcW w:w="848" w:type="dxa"/>
          </w:tcPr>
          <w:p>
            <w:pPr>
              <w:pStyle w:val="4"/>
              <w:jc w:val="right"/>
            </w:pPr>
            <w:r>
              <w:t>16.00</w:t>
            </w:r>
          </w:p>
        </w:tc>
        <w:tc>
          <w:tcPr>
            <w:tcW w:w="1356" w:type="dxa"/>
          </w:tcPr>
          <w:p>
            <w:pPr>
              <w:pStyle w:val="4"/>
              <w:jc w:val="right"/>
            </w:pPr>
            <w:r>
              <w:t>3,200.00</w:t>
            </w:r>
          </w:p>
        </w:tc>
        <w:tc>
          <w:tcPr>
            <w:tcW w:w="678" w:type="dxa"/>
          </w:tcPr>
          <w:p>
            <w:pPr>
              <w:pStyle w:val="4"/>
            </w:pPr>
            <w:r>
              <w:t>条</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198</w:t>
            </w:r>
          </w:p>
        </w:tc>
        <w:tc>
          <w:tcPr>
            <w:tcW w:w="1271" w:type="dxa"/>
          </w:tcPr>
          <w:p>
            <w:pPr>
              <w:pStyle w:val="4"/>
            </w:pPr>
            <w:r>
              <w:t>电路改造</w:t>
            </w:r>
          </w:p>
        </w:tc>
        <w:tc>
          <w:tcPr>
            <w:tcW w:w="848" w:type="dxa"/>
          </w:tcPr>
          <w:p>
            <w:pPr>
              <w:pStyle w:val="4"/>
              <w:jc w:val="right"/>
            </w:pPr>
            <w:r>
              <w:t>100.00</w:t>
            </w:r>
          </w:p>
        </w:tc>
        <w:tc>
          <w:tcPr>
            <w:tcW w:w="1356" w:type="dxa"/>
          </w:tcPr>
          <w:p>
            <w:pPr>
              <w:pStyle w:val="4"/>
              <w:jc w:val="right"/>
            </w:pPr>
            <w:r>
              <w:t>6,500.00</w:t>
            </w:r>
          </w:p>
        </w:tc>
        <w:tc>
          <w:tcPr>
            <w:tcW w:w="678" w:type="dxa"/>
          </w:tcPr>
          <w:p>
            <w:pPr>
              <w:pStyle w:val="4"/>
            </w:pPr>
            <w:r>
              <w:t>平方米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199</w:t>
            </w:r>
          </w:p>
        </w:tc>
        <w:tc>
          <w:tcPr>
            <w:tcW w:w="1271" w:type="dxa"/>
          </w:tcPr>
          <w:p>
            <w:pPr>
              <w:pStyle w:val="4"/>
            </w:pPr>
            <w:r>
              <w:t>铝扣板</w:t>
            </w:r>
          </w:p>
        </w:tc>
        <w:tc>
          <w:tcPr>
            <w:tcW w:w="848" w:type="dxa"/>
          </w:tcPr>
          <w:p>
            <w:pPr>
              <w:pStyle w:val="4"/>
              <w:jc w:val="right"/>
            </w:pPr>
            <w:r>
              <w:t>245.00</w:t>
            </w:r>
          </w:p>
        </w:tc>
        <w:tc>
          <w:tcPr>
            <w:tcW w:w="1356" w:type="dxa"/>
          </w:tcPr>
          <w:p>
            <w:pPr>
              <w:pStyle w:val="4"/>
              <w:jc w:val="right"/>
            </w:pPr>
            <w:r>
              <w:t>36,750.00</w:t>
            </w:r>
          </w:p>
        </w:tc>
        <w:tc>
          <w:tcPr>
            <w:tcW w:w="678" w:type="dxa"/>
          </w:tcPr>
          <w:p>
            <w:pPr>
              <w:pStyle w:val="4"/>
            </w:pPr>
            <w:r>
              <w:t>平方米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200</w:t>
            </w:r>
          </w:p>
        </w:tc>
        <w:tc>
          <w:tcPr>
            <w:tcW w:w="1271" w:type="dxa"/>
          </w:tcPr>
          <w:p>
            <w:pPr>
              <w:pStyle w:val="4"/>
            </w:pPr>
            <w:r>
              <w:t>不锈钢收口条</w:t>
            </w:r>
          </w:p>
        </w:tc>
        <w:tc>
          <w:tcPr>
            <w:tcW w:w="848" w:type="dxa"/>
          </w:tcPr>
          <w:p>
            <w:pPr>
              <w:pStyle w:val="4"/>
              <w:jc w:val="right"/>
            </w:pPr>
            <w:r>
              <w:t>30.00</w:t>
            </w:r>
          </w:p>
        </w:tc>
        <w:tc>
          <w:tcPr>
            <w:tcW w:w="1356" w:type="dxa"/>
          </w:tcPr>
          <w:p>
            <w:pPr>
              <w:pStyle w:val="4"/>
              <w:jc w:val="right"/>
            </w:pPr>
            <w:r>
              <w:t>4,200.00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201</w:t>
            </w:r>
          </w:p>
        </w:tc>
        <w:tc>
          <w:tcPr>
            <w:tcW w:w="1271" w:type="dxa"/>
          </w:tcPr>
          <w:p>
            <w:pPr>
              <w:pStyle w:val="4"/>
            </w:pPr>
            <w:r>
              <w:t>LED照明灯</w:t>
            </w:r>
          </w:p>
        </w:tc>
        <w:tc>
          <w:tcPr>
            <w:tcW w:w="848" w:type="dxa"/>
          </w:tcPr>
          <w:p>
            <w:pPr>
              <w:pStyle w:val="4"/>
              <w:jc w:val="right"/>
            </w:pPr>
            <w:r>
              <w:t>16.00</w:t>
            </w:r>
          </w:p>
        </w:tc>
        <w:tc>
          <w:tcPr>
            <w:tcW w:w="1356" w:type="dxa"/>
          </w:tcPr>
          <w:p>
            <w:pPr>
              <w:pStyle w:val="4"/>
              <w:jc w:val="right"/>
            </w:pPr>
            <w:r>
              <w:t>1,440.00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是</w:t>
            </w:r>
          </w:p>
        </w:tc>
        <w:tc>
          <w:tcPr>
            <w:tcW w:w="848"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202</w:t>
            </w:r>
          </w:p>
        </w:tc>
        <w:tc>
          <w:tcPr>
            <w:tcW w:w="1271" w:type="dxa"/>
          </w:tcPr>
          <w:p>
            <w:pPr>
              <w:pStyle w:val="4"/>
            </w:pPr>
            <w:r>
              <w:t>开关插座</w:t>
            </w:r>
          </w:p>
        </w:tc>
        <w:tc>
          <w:tcPr>
            <w:tcW w:w="848" w:type="dxa"/>
          </w:tcPr>
          <w:p>
            <w:pPr>
              <w:pStyle w:val="4"/>
              <w:jc w:val="right"/>
            </w:pPr>
            <w:r>
              <w:t>20.00</w:t>
            </w:r>
          </w:p>
        </w:tc>
        <w:tc>
          <w:tcPr>
            <w:tcW w:w="1356" w:type="dxa"/>
          </w:tcPr>
          <w:p>
            <w:pPr>
              <w:pStyle w:val="4"/>
              <w:jc w:val="right"/>
            </w:pPr>
            <w:r>
              <w:t>500.00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203</w:t>
            </w:r>
          </w:p>
        </w:tc>
        <w:tc>
          <w:tcPr>
            <w:tcW w:w="1271" w:type="dxa"/>
          </w:tcPr>
          <w:p>
            <w:pPr>
              <w:pStyle w:val="4"/>
            </w:pPr>
            <w:r>
              <w:t>不锈钢踢脚线</w:t>
            </w:r>
          </w:p>
        </w:tc>
        <w:tc>
          <w:tcPr>
            <w:tcW w:w="848" w:type="dxa"/>
          </w:tcPr>
          <w:p>
            <w:pPr>
              <w:pStyle w:val="4"/>
              <w:jc w:val="right"/>
            </w:pPr>
            <w:r>
              <w:t>50.00</w:t>
            </w:r>
          </w:p>
        </w:tc>
        <w:tc>
          <w:tcPr>
            <w:tcW w:w="1356" w:type="dxa"/>
          </w:tcPr>
          <w:p>
            <w:pPr>
              <w:pStyle w:val="4"/>
              <w:jc w:val="right"/>
            </w:pPr>
            <w:r>
              <w:t>2,600.00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204</w:t>
            </w:r>
          </w:p>
        </w:tc>
        <w:tc>
          <w:tcPr>
            <w:tcW w:w="1271" w:type="dxa"/>
          </w:tcPr>
          <w:p>
            <w:pPr>
              <w:pStyle w:val="4"/>
            </w:pPr>
            <w:r>
              <w:t>承重支架</w:t>
            </w:r>
          </w:p>
        </w:tc>
        <w:tc>
          <w:tcPr>
            <w:tcW w:w="848" w:type="dxa"/>
          </w:tcPr>
          <w:p>
            <w:pPr>
              <w:pStyle w:val="4"/>
              <w:jc w:val="right"/>
            </w:pPr>
            <w:r>
              <w:t>1.00</w:t>
            </w:r>
          </w:p>
        </w:tc>
        <w:tc>
          <w:tcPr>
            <w:tcW w:w="1356" w:type="dxa"/>
          </w:tcPr>
          <w:p>
            <w:pPr>
              <w:pStyle w:val="4"/>
              <w:jc w:val="right"/>
            </w:pPr>
            <w:r>
              <w:t>15,000.00</w:t>
            </w:r>
          </w:p>
        </w:tc>
        <w:tc>
          <w:tcPr>
            <w:tcW w:w="678" w:type="dxa"/>
          </w:tcPr>
          <w:p>
            <w:pPr>
              <w:pStyle w:val="4"/>
            </w:pPr>
            <w:r>
              <w:t>套</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205</w:t>
            </w:r>
          </w:p>
        </w:tc>
        <w:tc>
          <w:tcPr>
            <w:tcW w:w="1271" w:type="dxa"/>
          </w:tcPr>
          <w:p>
            <w:pPr>
              <w:pStyle w:val="4"/>
            </w:pPr>
            <w:r>
              <w:t>铜排</w:t>
            </w:r>
          </w:p>
        </w:tc>
        <w:tc>
          <w:tcPr>
            <w:tcW w:w="848" w:type="dxa"/>
          </w:tcPr>
          <w:p>
            <w:pPr>
              <w:pStyle w:val="4"/>
              <w:jc w:val="right"/>
            </w:pPr>
            <w:r>
              <w:t>67.00</w:t>
            </w:r>
          </w:p>
        </w:tc>
        <w:tc>
          <w:tcPr>
            <w:tcW w:w="1356" w:type="dxa"/>
          </w:tcPr>
          <w:p>
            <w:pPr>
              <w:pStyle w:val="4"/>
              <w:jc w:val="right"/>
            </w:pPr>
            <w:r>
              <w:t>5,963.00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206</w:t>
            </w:r>
          </w:p>
        </w:tc>
        <w:tc>
          <w:tcPr>
            <w:tcW w:w="1271" w:type="dxa"/>
          </w:tcPr>
          <w:p>
            <w:pPr>
              <w:pStyle w:val="4"/>
            </w:pPr>
            <w:r>
              <w:t>铜排绝缘支架</w:t>
            </w:r>
          </w:p>
        </w:tc>
        <w:tc>
          <w:tcPr>
            <w:tcW w:w="848" w:type="dxa"/>
          </w:tcPr>
          <w:p>
            <w:pPr>
              <w:pStyle w:val="4"/>
              <w:jc w:val="right"/>
            </w:pPr>
            <w:r>
              <w:t>67.00</w:t>
            </w:r>
          </w:p>
        </w:tc>
        <w:tc>
          <w:tcPr>
            <w:tcW w:w="1356" w:type="dxa"/>
          </w:tcPr>
          <w:p>
            <w:pPr>
              <w:pStyle w:val="4"/>
              <w:jc w:val="right"/>
            </w:pPr>
            <w:r>
              <w:t>2,345.00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207</w:t>
            </w:r>
          </w:p>
        </w:tc>
        <w:tc>
          <w:tcPr>
            <w:tcW w:w="1271" w:type="dxa"/>
          </w:tcPr>
          <w:p>
            <w:pPr>
              <w:pStyle w:val="4"/>
            </w:pPr>
            <w:r>
              <w:t>机房机架式汇流排</w:t>
            </w:r>
          </w:p>
        </w:tc>
        <w:tc>
          <w:tcPr>
            <w:tcW w:w="848" w:type="dxa"/>
          </w:tcPr>
          <w:p>
            <w:pPr>
              <w:pStyle w:val="4"/>
              <w:jc w:val="right"/>
            </w:pPr>
            <w:r>
              <w:t>18.00</w:t>
            </w:r>
          </w:p>
        </w:tc>
        <w:tc>
          <w:tcPr>
            <w:tcW w:w="1356" w:type="dxa"/>
          </w:tcPr>
          <w:p>
            <w:pPr>
              <w:pStyle w:val="4"/>
              <w:jc w:val="right"/>
            </w:pPr>
            <w:r>
              <w:t>1,440.00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208</w:t>
            </w:r>
          </w:p>
        </w:tc>
        <w:tc>
          <w:tcPr>
            <w:tcW w:w="1271" w:type="dxa"/>
          </w:tcPr>
          <w:p>
            <w:pPr>
              <w:pStyle w:val="4"/>
            </w:pPr>
            <w:r>
              <w:t>接地棒</w:t>
            </w:r>
          </w:p>
        </w:tc>
        <w:tc>
          <w:tcPr>
            <w:tcW w:w="848" w:type="dxa"/>
          </w:tcPr>
          <w:p>
            <w:pPr>
              <w:pStyle w:val="4"/>
              <w:jc w:val="right"/>
            </w:pPr>
            <w:r>
              <w:t>1.00</w:t>
            </w:r>
          </w:p>
        </w:tc>
        <w:tc>
          <w:tcPr>
            <w:tcW w:w="1356" w:type="dxa"/>
          </w:tcPr>
          <w:p>
            <w:pPr>
              <w:pStyle w:val="4"/>
              <w:jc w:val="right"/>
            </w:pPr>
            <w:r>
              <w:t>160.00</w:t>
            </w:r>
          </w:p>
        </w:tc>
        <w:tc>
          <w:tcPr>
            <w:tcW w:w="678" w:type="dxa"/>
          </w:tcPr>
          <w:p>
            <w:pPr>
              <w:pStyle w:val="4"/>
            </w:pPr>
            <w:r>
              <w:t>个</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209</w:t>
            </w:r>
          </w:p>
        </w:tc>
        <w:tc>
          <w:tcPr>
            <w:tcW w:w="1271" w:type="dxa"/>
          </w:tcPr>
          <w:p>
            <w:pPr>
              <w:pStyle w:val="4"/>
            </w:pPr>
            <w:r>
              <w:t>接地线</w:t>
            </w:r>
          </w:p>
        </w:tc>
        <w:tc>
          <w:tcPr>
            <w:tcW w:w="848" w:type="dxa"/>
          </w:tcPr>
          <w:p>
            <w:pPr>
              <w:pStyle w:val="4"/>
              <w:jc w:val="right"/>
            </w:pPr>
            <w:r>
              <w:t>20.00</w:t>
            </w:r>
          </w:p>
        </w:tc>
        <w:tc>
          <w:tcPr>
            <w:tcW w:w="1356" w:type="dxa"/>
          </w:tcPr>
          <w:p>
            <w:pPr>
              <w:pStyle w:val="4"/>
              <w:jc w:val="right"/>
            </w:pPr>
            <w:r>
              <w:t>960.00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210</w:t>
            </w:r>
          </w:p>
        </w:tc>
        <w:tc>
          <w:tcPr>
            <w:tcW w:w="1271" w:type="dxa"/>
          </w:tcPr>
          <w:p>
            <w:pPr>
              <w:pStyle w:val="4"/>
            </w:pPr>
            <w:r>
              <w:t>UPS进线动力电缆</w:t>
            </w:r>
          </w:p>
        </w:tc>
        <w:tc>
          <w:tcPr>
            <w:tcW w:w="848" w:type="dxa"/>
          </w:tcPr>
          <w:p>
            <w:pPr>
              <w:pStyle w:val="4"/>
              <w:jc w:val="right"/>
            </w:pPr>
            <w:r>
              <w:t>100.00</w:t>
            </w:r>
          </w:p>
        </w:tc>
        <w:tc>
          <w:tcPr>
            <w:tcW w:w="1356" w:type="dxa"/>
          </w:tcPr>
          <w:p>
            <w:pPr>
              <w:pStyle w:val="4"/>
              <w:jc w:val="right"/>
            </w:pPr>
            <w:r>
              <w:t>16,000.00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211</w:t>
            </w:r>
          </w:p>
        </w:tc>
        <w:tc>
          <w:tcPr>
            <w:tcW w:w="1271" w:type="dxa"/>
          </w:tcPr>
          <w:p>
            <w:pPr>
              <w:pStyle w:val="4"/>
            </w:pPr>
            <w:r>
              <w:t>药剂</w:t>
            </w:r>
          </w:p>
        </w:tc>
        <w:tc>
          <w:tcPr>
            <w:tcW w:w="848" w:type="dxa"/>
          </w:tcPr>
          <w:p>
            <w:pPr>
              <w:pStyle w:val="4"/>
              <w:jc w:val="right"/>
            </w:pPr>
            <w:r>
              <w:t>140.00</w:t>
            </w:r>
          </w:p>
        </w:tc>
        <w:tc>
          <w:tcPr>
            <w:tcW w:w="1356" w:type="dxa"/>
          </w:tcPr>
          <w:p>
            <w:pPr>
              <w:pStyle w:val="4"/>
              <w:jc w:val="right"/>
            </w:pPr>
            <w:r>
              <w:t>25,200.00</w:t>
            </w:r>
          </w:p>
        </w:tc>
        <w:tc>
          <w:tcPr>
            <w:tcW w:w="678" w:type="dxa"/>
          </w:tcPr>
          <w:p>
            <w:pPr>
              <w:pStyle w:val="4"/>
            </w:pPr>
            <w:r>
              <w:t>升</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212</w:t>
            </w:r>
          </w:p>
        </w:tc>
        <w:tc>
          <w:tcPr>
            <w:tcW w:w="1271" w:type="dxa"/>
          </w:tcPr>
          <w:p>
            <w:pPr>
              <w:pStyle w:val="4"/>
            </w:pPr>
            <w:r>
              <w:t>电线</w:t>
            </w:r>
          </w:p>
        </w:tc>
        <w:tc>
          <w:tcPr>
            <w:tcW w:w="848" w:type="dxa"/>
          </w:tcPr>
          <w:p>
            <w:pPr>
              <w:pStyle w:val="4"/>
              <w:jc w:val="right"/>
            </w:pPr>
            <w:r>
              <w:t>150.00</w:t>
            </w:r>
          </w:p>
        </w:tc>
        <w:tc>
          <w:tcPr>
            <w:tcW w:w="1356" w:type="dxa"/>
          </w:tcPr>
          <w:p>
            <w:pPr>
              <w:pStyle w:val="4"/>
              <w:jc w:val="right"/>
            </w:pPr>
            <w:r>
              <w:t>450.00</w:t>
            </w:r>
          </w:p>
        </w:tc>
        <w:tc>
          <w:tcPr>
            <w:tcW w:w="678" w:type="dxa"/>
          </w:tcPr>
          <w:p>
            <w:pPr>
              <w:pStyle w:val="4"/>
            </w:pPr>
            <w:r>
              <w:t>米</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213</w:t>
            </w:r>
          </w:p>
        </w:tc>
        <w:tc>
          <w:tcPr>
            <w:tcW w:w="1271" w:type="dxa"/>
          </w:tcPr>
          <w:p>
            <w:pPr>
              <w:pStyle w:val="4"/>
            </w:pPr>
            <w:r>
              <w:t>管材辅材</w:t>
            </w:r>
          </w:p>
        </w:tc>
        <w:tc>
          <w:tcPr>
            <w:tcW w:w="848" w:type="dxa"/>
          </w:tcPr>
          <w:p>
            <w:pPr>
              <w:pStyle w:val="4"/>
              <w:jc w:val="right"/>
            </w:pPr>
            <w:r>
              <w:t>1.00</w:t>
            </w:r>
          </w:p>
        </w:tc>
        <w:tc>
          <w:tcPr>
            <w:tcW w:w="1356" w:type="dxa"/>
          </w:tcPr>
          <w:p>
            <w:pPr>
              <w:pStyle w:val="4"/>
              <w:jc w:val="right"/>
            </w:pPr>
            <w:r>
              <w:t>2,800.00</w:t>
            </w:r>
          </w:p>
        </w:tc>
        <w:tc>
          <w:tcPr>
            <w:tcW w:w="678" w:type="dxa"/>
          </w:tcPr>
          <w:p>
            <w:pPr>
              <w:pStyle w:val="4"/>
            </w:pPr>
            <w:r>
              <w:t>项</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214</w:t>
            </w:r>
          </w:p>
        </w:tc>
        <w:tc>
          <w:tcPr>
            <w:tcW w:w="1271" w:type="dxa"/>
          </w:tcPr>
          <w:p>
            <w:pPr>
              <w:pStyle w:val="4"/>
            </w:pPr>
            <w:r>
              <w:t>信号线</w:t>
            </w:r>
          </w:p>
        </w:tc>
        <w:tc>
          <w:tcPr>
            <w:tcW w:w="848" w:type="dxa"/>
          </w:tcPr>
          <w:p>
            <w:pPr>
              <w:pStyle w:val="4"/>
              <w:jc w:val="right"/>
            </w:pPr>
            <w:r>
              <w:t>1.00</w:t>
            </w:r>
          </w:p>
        </w:tc>
        <w:tc>
          <w:tcPr>
            <w:tcW w:w="1356" w:type="dxa"/>
          </w:tcPr>
          <w:p>
            <w:pPr>
              <w:pStyle w:val="4"/>
              <w:jc w:val="right"/>
            </w:pPr>
            <w:r>
              <w:t>770.00</w:t>
            </w:r>
          </w:p>
        </w:tc>
        <w:tc>
          <w:tcPr>
            <w:tcW w:w="678" w:type="dxa"/>
          </w:tcPr>
          <w:p>
            <w:pPr>
              <w:pStyle w:val="4"/>
            </w:pPr>
            <w:r>
              <w:t>箱</w:t>
            </w:r>
          </w:p>
        </w:tc>
        <w:tc>
          <w:tcPr>
            <w:tcW w:w="678" w:type="dxa"/>
          </w:tcPr>
          <w:p>
            <w:pPr>
              <w:pStyle w:val="4"/>
            </w:pPr>
            <w:r>
              <w:t>工业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2"/>
      </w:pPr>
      <w:r>
        <w:rPr>
          <w:b/>
          <w:sz w:val="28"/>
        </w:rPr>
        <w:t>3.3技术要求</w:t>
      </w:r>
    </w:p>
    <w:p>
      <w:pPr>
        <w:pStyle w:val="4"/>
      </w:pPr>
    </w:p>
    <w:p>
      <w:pPr>
        <w:pStyle w:val="4"/>
      </w:pPr>
    </w:p>
    <w:p>
      <w:pPr>
        <w:pStyle w:val="4"/>
      </w:pPr>
    </w:p>
    <w:p>
      <w:pPr>
        <w:pStyle w:val="4"/>
      </w:pPr>
      <w:r>
        <w:t>采购包1：</w:t>
      </w:r>
    </w:p>
    <w:p>
      <w:pPr>
        <w:pStyle w:val="4"/>
      </w:pPr>
    </w:p>
    <w:p>
      <w:pPr>
        <w:pStyle w:val="4"/>
      </w:pPr>
      <w:r>
        <w:t>标的名称：IP网络触摸屏服务器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3"/>
        <w:gridCol w:w="2533"/>
        <w:gridCol w:w="3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（1）屏幕尺寸：≥17寸 分辨率1920×1080 亮度：350 LUX对比度：600:1 ；</w:t>
            </w:r>
          </w:p>
          <w:p>
            <w:pPr>
              <w:pStyle w:val="4"/>
              <w:jc w:val="left"/>
            </w:pPr>
            <w:r>
              <w:rPr>
                <w:rFonts w:ascii="仿宋" w:hAnsi="仿宋" w:eastAsia="仿宋" w:cs="仿宋"/>
                <w:sz w:val="24"/>
              </w:rPr>
              <w:t>（2）输入电源：AC220V\50Hz；</w:t>
            </w:r>
          </w:p>
          <w:p>
            <w:pPr>
              <w:pStyle w:val="4"/>
              <w:jc w:val="left"/>
            </w:pPr>
            <w:r>
              <w:rPr>
                <w:rFonts w:ascii="仿宋" w:hAnsi="仿宋" w:eastAsia="仿宋" w:cs="仿宋"/>
                <w:sz w:val="24"/>
              </w:rPr>
              <w:t>（3）音频接口：1*MIC-IN,1* 三层音频接口；(MIC-in/Line-out/Line-in)；</w:t>
            </w:r>
          </w:p>
          <w:p>
            <w:pPr>
              <w:pStyle w:val="4"/>
              <w:jc w:val="both"/>
            </w:pPr>
            <w:r>
              <w:rPr>
                <w:rFonts w:ascii="仿宋" w:hAnsi="仿宋" w:eastAsia="仿宋" w:cs="仿宋"/>
                <w:sz w:val="24"/>
              </w:rPr>
              <w:t>（4）2×串口；1×VGA；4×USB （2×USB 2.0，2×USB 3.0）；</w:t>
            </w:r>
          </w:p>
          <w:p>
            <w:pPr>
              <w:pStyle w:val="4"/>
              <w:jc w:val="both"/>
            </w:pPr>
            <w:r>
              <w:rPr>
                <w:rFonts w:ascii="仿宋" w:hAnsi="仿宋" w:eastAsia="仿宋" w:cs="仿宋"/>
                <w:sz w:val="24"/>
              </w:rPr>
              <w:t>（5）CPU 主频≥3.4GHZ，内存≥4GB。</w:t>
            </w:r>
          </w:p>
        </w:tc>
      </w:tr>
    </w:tbl>
    <w:p>
      <w:pPr>
        <w:pStyle w:val="4"/>
      </w:pPr>
    </w:p>
    <w:p>
      <w:pPr>
        <w:pStyle w:val="4"/>
      </w:pPr>
      <w:r>
        <w:t>标的名称：IP广播系统软件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软件包带有服务器软件，同时带有分控软件，中继服务器软件，IP消防报警软件，IP无线遥控软件。系统服务器软件，支持双向通讯设备的权限分配；支持单点播放；支持自动音乐打铃；远程分控讲话；音频实时采播；分区自由点播；定时节目播放；网上电台转播；寻呼对讲录音功能；会话心跳；服务看门狗；广播监听；本地扩音及备份广播；报警联动；运动场无线远程控制；电话接入控制；紧急备份广播；节目源和数据不受限制；站点无限，扩容简便；支持文件播放；支持大比特率播放。</w:t>
            </w:r>
          </w:p>
        </w:tc>
      </w:tr>
    </w:tbl>
    <w:p>
      <w:pPr>
        <w:pStyle w:val="4"/>
      </w:pPr>
    </w:p>
    <w:p>
      <w:pPr>
        <w:pStyle w:val="4"/>
      </w:pPr>
      <w:r>
        <w:t>标的名称：IP网络寻呼对讲话筒（触屏版）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（1）电源：DC12V/2A；</w:t>
            </w:r>
          </w:p>
          <w:p>
            <w:pPr>
              <w:pStyle w:val="4"/>
              <w:jc w:val="left"/>
            </w:pPr>
            <w:r>
              <w:rPr>
                <w:rFonts w:ascii="仿宋" w:hAnsi="仿宋" w:eastAsia="仿宋" w:cs="仿宋"/>
                <w:sz w:val="24"/>
              </w:rPr>
              <w:t>（2）网络接口：1组RJ45；</w:t>
            </w:r>
          </w:p>
          <w:p>
            <w:pPr>
              <w:pStyle w:val="4"/>
              <w:jc w:val="left"/>
            </w:pPr>
            <w:r>
              <w:rPr>
                <w:rFonts w:ascii="仿宋" w:hAnsi="仿宋" w:eastAsia="仿宋" w:cs="仿宋"/>
                <w:sz w:val="24"/>
              </w:rPr>
              <w:t>（3）传输速率：10Mbps/100Mbps；</w:t>
            </w:r>
          </w:p>
          <w:p>
            <w:pPr>
              <w:pStyle w:val="4"/>
              <w:jc w:val="left"/>
            </w:pPr>
            <w:r>
              <w:rPr>
                <w:rFonts w:ascii="仿宋" w:hAnsi="仿宋" w:eastAsia="仿宋" w:cs="仿宋"/>
                <w:sz w:val="24"/>
              </w:rPr>
              <w:t>（4）支持协议：TCP/IP,UDP,IGMP(组播)；</w:t>
            </w:r>
          </w:p>
          <w:p>
            <w:pPr>
              <w:pStyle w:val="4"/>
              <w:jc w:val="left"/>
            </w:pPr>
            <w:r>
              <w:rPr>
                <w:rFonts w:ascii="仿宋" w:hAnsi="仿宋" w:eastAsia="仿宋" w:cs="仿宋"/>
                <w:sz w:val="24"/>
              </w:rPr>
              <w:t>（5）音频模式：16位立体声CD音质；</w:t>
            </w:r>
          </w:p>
          <w:p>
            <w:pPr>
              <w:pStyle w:val="4"/>
              <w:jc w:val="left"/>
            </w:pPr>
            <w:r>
              <w:rPr>
                <w:rFonts w:ascii="仿宋" w:hAnsi="仿宋" w:eastAsia="仿宋" w:cs="仿宋"/>
                <w:sz w:val="24"/>
              </w:rPr>
              <w:t>（6）采样率：8K～48K；</w:t>
            </w:r>
          </w:p>
          <w:p>
            <w:pPr>
              <w:pStyle w:val="4"/>
              <w:jc w:val="left"/>
            </w:pPr>
            <w:r>
              <w:rPr>
                <w:rFonts w:ascii="仿宋" w:hAnsi="仿宋" w:eastAsia="仿宋" w:cs="仿宋"/>
                <w:sz w:val="24"/>
              </w:rPr>
              <w:t>（7）比特率：8K～320Kbps；</w:t>
            </w:r>
          </w:p>
          <w:p>
            <w:pPr>
              <w:pStyle w:val="4"/>
              <w:jc w:val="left"/>
            </w:pPr>
            <w:r>
              <w:rPr>
                <w:rFonts w:ascii="仿宋" w:hAnsi="仿宋" w:eastAsia="仿宋" w:cs="仿宋"/>
                <w:sz w:val="24"/>
              </w:rPr>
              <w:t>（8）AUX灵敏度：-12dB；</w:t>
            </w:r>
          </w:p>
          <w:p>
            <w:pPr>
              <w:pStyle w:val="4"/>
              <w:jc w:val="left"/>
            </w:pPr>
            <w:r>
              <w:rPr>
                <w:rFonts w:ascii="仿宋" w:hAnsi="仿宋" w:eastAsia="仿宋" w:cs="仿宋"/>
                <w:sz w:val="24"/>
              </w:rPr>
              <w:t>（9）MIC灵敏度：-40dB；</w:t>
            </w:r>
          </w:p>
          <w:p>
            <w:pPr>
              <w:pStyle w:val="4"/>
              <w:jc w:val="left"/>
            </w:pPr>
            <w:r>
              <w:rPr>
                <w:rFonts w:ascii="仿宋" w:hAnsi="仿宋" w:eastAsia="仿宋" w:cs="仿宋"/>
                <w:sz w:val="24"/>
              </w:rPr>
              <w:t>（10）功耗：20W；</w:t>
            </w:r>
          </w:p>
          <w:p>
            <w:pPr>
              <w:pStyle w:val="4"/>
              <w:jc w:val="left"/>
            </w:pPr>
            <w:r>
              <w:rPr>
                <w:rFonts w:ascii="仿宋" w:hAnsi="仿宋" w:eastAsia="仿宋" w:cs="仿宋"/>
                <w:sz w:val="24"/>
              </w:rPr>
              <w:t>（11）待机功耗：＜3W；</w:t>
            </w:r>
          </w:p>
          <w:p>
            <w:pPr>
              <w:pStyle w:val="4"/>
              <w:jc w:val="left"/>
            </w:pPr>
            <w:r>
              <w:rPr>
                <w:rFonts w:ascii="仿宋" w:hAnsi="仿宋" w:eastAsia="仿宋" w:cs="仿宋"/>
                <w:sz w:val="24"/>
              </w:rPr>
              <w:t>（12）频率响应：20Hz～20KHz±1dB；</w:t>
            </w:r>
          </w:p>
          <w:p>
            <w:pPr>
              <w:pStyle w:val="4"/>
              <w:jc w:val="left"/>
            </w:pPr>
            <w:r>
              <w:rPr>
                <w:rFonts w:ascii="仿宋" w:hAnsi="仿宋" w:eastAsia="仿宋" w:cs="仿宋"/>
                <w:sz w:val="24"/>
              </w:rPr>
              <w:t>（13）谐波失真：THD≤0.1%；</w:t>
            </w:r>
          </w:p>
          <w:p>
            <w:pPr>
              <w:pStyle w:val="4"/>
              <w:jc w:val="both"/>
            </w:pPr>
            <w:r>
              <w:rPr>
                <w:rFonts w:ascii="仿宋" w:hAnsi="仿宋" w:eastAsia="仿宋" w:cs="仿宋"/>
                <w:sz w:val="24"/>
              </w:rPr>
              <w:t>（14）信噪比：≥70dB。</w:t>
            </w:r>
          </w:p>
        </w:tc>
      </w:tr>
    </w:tbl>
    <w:p>
      <w:pPr>
        <w:pStyle w:val="4"/>
      </w:pPr>
    </w:p>
    <w:p>
      <w:pPr>
        <w:pStyle w:val="4"/>
      </w:pPr>
      <w:r>
        <w:t>标的名称：IP网络有源音箱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（1）输入电源：DC24V；</w:t>
            </w:r>
          </w:p>
          <w:p>
            <w:pPr>
              <w:pStyle w:val="4"/>
              <w:jc w:val="left"/>
            </w:pPr>
            <w:r>
              <w:rPr>
                <w:rFonts w:ascii="仿宋" w:hAnsi="仿宋" w:eastAsia="仿宋" w:cs="仿宋"/>
                <w:sz w:val="24"/>
              </w:rPr>
              <w:t>（2）网络接口：1组RJ45；</w:t>
            </w:r>
          </w:p>
          <w:p>
            <w:pPr>
              <w:pStyle w:val="4"/>
              <w:jc w:val="left"/>
            </w:pPr>
            <w:r>
              <w:rPr>
                <w:rFonts w:ascii="仿宋" w:hAnsi="仿宋" w:eastAsia="仿宋" w:cs="仿宋"/>
                <w:sz w:val="24"/>
              </w:rPr>
              <w:t>（3）采样率：8K～48K；</w:t>
            </w:r>
          </w:p>
          <w:p>
            <w:pPr>
              <w:pStyle w:val="4"/>
              <w:jc w:val="left"/>
            </w:pPr>
            <w:r>
              <w:rPr>
                <w:rFonts w:ascii="仿宋" w:hAnsi="仿宋" w:eastAsia="仿宋" w:cs="仿宋"/>
                <w:sz w:val="24"/>
              </w:rPr>
              <w:t>（4）输出功率：2×20W；</w:t>
            </w:r>
          </w:p>
          <w:p>
            <w:pPr>
              <w:pStyle w:val="4"/>
              <w:jc w:val="left"/>
            </w:pPr>
            <w:r>
              <w:rPr>
                <w:rFonts w:ascii="仿宋" w:hAnsi="仿宋" w:eastAsia="仿宋" w:cs="仿宋"/>
                <w:sz w:val="24"/>
              </w:rPr>
              <w:t>（5）功耗：＜45W；</w:t>
            </w:r>
          </w:p>
          <w:p>
            <w:pPr>
              <w:pStyle w:val="4"/>
              <w:jc w:val="left"/>
            </w:pPr>
            <w:r>
              <w:rPr>
                <w:rFonts w:ascii="仿宋" w:hAnsi="仿宋" w:eastAsia="仿宋" w:cs="仿宋"/>
                <w:sz w:val="24"/>
              </w:rPr>
              <w:t>（6）频率响应：20Hz-20KHz；</w:t>
            </w:r>
          </w:p>
          <w:p>
            <w:pPr>
              <w:pStyle w:val="4"/>
              <w:jc w:val="left"/>
            </w:pPr>
            <w:r>
              <w:rPr>
                <w:rFonts w:ascii="仿宋" w:hAnsi="仿宋" w:eastAsia="仿宋" w:cs="仿宋"/>
                <w:sz w:val="24"/>
              </w:rPr>
              <w:t>（7）谐波失真：THD≤0.1%；</w:t>
            </w:r>
          </w:p>
          <w:p>
            <w:pPr>
              <w:pStyle w:val="4"/>
              <w:jc w:val="left"/>
            </w:pPr>
            <w:r>
              <w:rPr>
                <w:rFonts w:ascii="仿宋" w:hAnsi="仿宋" w:eastAsia="仿宋" w:cs="仿宋"/>
                <w:sz w:val="24"/>
              </w:rPr>
              <w:t>（8）信噪比：≥80dB；</w:t>
            </w:r>
          </w:p>
          <w:p>
            <w:pPr>
              <w:pStyle w:val="4"/>
              <w:jc w:val="both"/>
            </w:pPr>
            <w:r>
              <w:rPr>
                <w:rFonts w:ascii="仿宋" w:hAnsi="仿宋" w:eastAsia="仿宋" w:cs="仿宋"/>
                <w:sz w:val="24"/>
              </w:rPr>
              <w:t>（9）保护电路：过载、过温、短路保护。</w:t>
            </w:r>
          </w:p>
        </w:tc>
      </w:tr>
    </w:tbl>
    <w:p>
      <w:pPr>
        <w:pStyle w:val="4"/>
      </w:pPr>
    </w:p>
    <w:p>
      <w:pPr>
        <w:pStyle w:val="4"/>
      </w:pPr>
      <w:r>
        <w:t>标的名称：广播钟声话筒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（1）广播鹅颈咪塑料底座；</w:t>
            </w:r>
          </w:p>
          <w:p>
            <w:pPr>
              <w:pStyle w:val="4"/>
              <w:jc w:val="left"/>
            </w:pPr>
            <w:r>
              <w:rPr>
                <w:rFonts w:ascii="仿宋" w:hAnsi="仿宋" w:eastAsia="仿宋" w:cs="仿宋"/>
                <w:sz w:val="24"/>
              </w:rPr>
              <w:t>（2）换能方式：电容式；</w:t>
            </w:r>
          </w:p>
          <w:p>
            <w:pPr>
              <w:pStyle w:val="4"/>
              <w:jc w:val="left"/>
            </w:pPr>
            <w:r>
              <w:rPr>
                <w:rFonts w:ascii="仿宋" w:hAnsi="仿宋" w:eastAsia="仿宋" w:cs="仿宋"/>
                <w:sz w:val="24"/>
              </w:rPr>
              <w:t>（3）频率响应(Hz)：≥40Hz-16KHz；</w:t>
            </w:r>
          </w:p>
          <w:p>
            <w:pPr>
              <w:pStyle w:val="4"/>
              <w:jc w:val="left"/>
            </w:pPr>
            <w:r>
              <w:rPr>
                <w:rFonts w:ascii="仿宋" w:hAnsi="仿宋" w:eastAsia="仿宋" w:cs="仿宋"/>
                <w:sz w:val="24"/>
              </w:rPr>
              <w:t>（4）指向性：心型指向；</w:t>
            </w:r>
          </w:p>
          <w:p>
            <w:pPr>
              <w:pStyle w:val="4"/>
              <w:jc w:val="left"/>
            </w:pPr>
            <w:r>
              <w:rPr>
                <w:rFonts w:ascii="仿宋" w:hAnsi="仿宋" w:eastAsia="仿宋" w:cs="仿宋"/>
                <w:sz w:val="24"/>
              </w:rPr>
              <w:t>（5）输出阻抗：200Ω；</w:t>
            </w:r>
          </w:p>
          <w:p>
            <w:pPr>
              <w:pStyle w:val="4"/>
              <w:jc w:val="left"/>
            </w:pPr>
            <w:r>
              <w:rPr>
                <w:rFonts w:ascii="仿宋" w:hAnsi="仿宋" w:eastAsia="仿宋" w:cs="仿宋"/>
                <w:sz w:val="24"/>
              </w:rPr>
              <w:t>（6）灵敏度：≥-40dB±2dB；</w:t>
            </w:r>
          </w:p>
          <w:p>
            <w:pPr>
              <w:pStyle w:val="4"/>
              <w:jc w:val="left"/>
            </w:pPr>
            <w:r>
              <w:rPr>
                <w:rFonts w:ascii="仿宋" w:hAnsi="仿宋" w:eastAsia="仿宋" w:cs="仿宋"/>
                <w:sz w:val="24"/>
              </w:rPr>
              <w:t>（7）供电电压：DC3V/AC220V；</w:t>
            </w:r>
          </w:p>
          <w:p>
            <w:pPr>
              <w:pStyle w:val="4"/>
              <w:jc w:val="left"/>
            </w:pPr>
            <w:r>
              <w:rPr>
                <w:rFonts w:ascii="仿宋" w:hAnsi="仿宋" w:eastAsia="仿宋" w:cs="仿宋"/>
                <w:sz w:val="24"/>
              </w:rPr>
              <w:t>（8）电源线：3M；</w:t>
            </w:r>
          </w:p>
          <w:p>
            <w:pPr>
              <w:pStyle w:val="4"/>
              <w:jc w:val="left"/>
            </w:pPr>
            <w:r>
              <w:rPr>
                <w:rFonts w:ascii="仿宋" w:hAnsi="仿宋" w:eastAsia="仿宋" w:cs="仿宋"/>
                <w:sz w:val="24"/>
              </w:rPr>
              <w:t>（9）有效适音距离：≥50cm；</w:t>
            </w:r>
          </w:p>
          <w:p>
            <w:pPr>
              <w:pStyle w:val="4"/>
              <w:jc w:val="left"/>
            </w:pPr>
            <w:r>
              <w:rPr>
                <w:rFonts w:ascii="仿宋" w:hAnsi="仿宋" w:eastAsia="仿宋" w:cs="仿宋"/>
                <w:sz w:val="24"/>
              </w:rPr>
              <w:t>（10）音频线配置：≥5米单芯、卡龙母+ 6.35单声道插嘴；</w:t>
            </w:r>
          </w:p>
          <w:p>
            <w:pPr>
              <w:pStyle w:val="4"/>
              <w:jc w:val="both"/>
            </w:pPr>
            <w:r>
              <w:rPr>
                <w:rFonts w:ascii="仿宋" w:hAnsi="仿宋" w:eastAsia="仿宋" w:cs="仿宋"/>
                <w:sz w:val="24"/>
              </w:rPr>
              <w:t>（11）开关：机械自锁，带叮咚凑音。</w:t>
            </w:r>
          </w:p>
        </w:tc>
      </w:tr>
    </w:tbl>
    <w:p>
      <w:pPr>
        <w:pStyle w:val="4"/>
      </w:pPr>
    </w:p>
    <w:p>
      <w:pPr>
        <w:pStyle w:val="4"/>
      </w:pPr>
      <w:r>
        <w:t>标的名称：IP网络音频采集终端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（1）电源：AC220V±10%；</w:t>
            </w:r>
          </w:p>
          <w:p>
            <w:pPr>
              <w:pStyle w:val="4"/>
              <w:jc w:val="left"/>
            </w:pPr>
            <w:r>
              <w:rPr>
                <w:rFonts w:ascii="仿宋" w:hAnsi="仿宋" w:eastAsia="仿宋" w:cs="仿宋"/>
                <w:sz w:val="24"/>
              </w:rPr>
              <w:t>（2）网络接口：1组RJ45；</w:t>
            </w:r>
          </w:p>
          <w:p>
            <w:pPr>
              <w:pStyle w:val="4"/>
              <w:jc w:val="left"/>
            </w:pPr>
            <w:r>
              <w:rPr>
                <w:rFonts w:ascii="仿宋" w:hAnsi="仿宋" w:eastAsia="仿宋" w:cs="仿宋"/>
                <w:sz w:val="24"/>
              </w:rPr>
              <w:t>（3）传输速率：100Mbps/10Mbps；</w:t>
            </w:r>
          </w:p>
          <w:p>
            <w:pPr>
              <w:pStyle w:val="4"/>
              <w:jc w:val="left"/>
            </w:pPr>
            <w:r>
              <w:rPr>
                <w:rFonts w:ascii="仿宋" w:hAnsi="仿宋" w:eastAsia="仿宋" w:cs="仿宋"/>
                <w:sz w:val="24"/>
              </w:rPr>
              <w:t>（4）支持协议：TCP/IP,UDP,IGMP(组播)；</w:t>
            </w:r>
          </w:p>
          <w:p>
            <w:pPr>
              <w:pStyle w:val="4"/>
              <w:jc w:val="left"/>
            </w:pPr>
            <w:r>
              <w:rPr>
                <w:rFonts w:ascii="仿宋" w:hAnsi="仿宋" w:eastAsia="仿宋" w:cs="仿宋"/>
                <w:sz w:val="24"/>
              </w:rPr>
              <w:t>（5）采样率：8K～48K；</w:t>
            </w:r>
          </w:p>
          <w:p>
            <w:pPr>
              <w:pStyle w:val="4"/>
              <w:jc w:val="left"/>
            </w:pPr>
            <w:r>
              <w:rPr>
                <w:rFonts w:ascii="仿宋" w:hAnsi="仿宋" w:eastAsia="仿宋" w:cs="仿宋"/>
                <w:sz w:val="24"/>
              </w:rPr>
              <w:t>（6）AUX灵敏度：0dB；</w:t>
            </w:r>
          </w:p>
          <w:p>
            <w:pPr>
              <w:pStyle w:val="4"/>
              <w:jc w:val="left"/>
            </w:pPr>
            <w:r>
              <w:rPr>
                <w:rFonts w:ascii="仿宋" w:hAnsi="仿宋" w:eastAsia="仿宋" w:cs="仿宋"/>
                <w:sz w:val="24"/>
              </w:rPr>
              <w:t>（7）功耗：20W；</w:t>
            </w:r>
          </w:p>
          <w:p>
            <w:pPr>
              <w:pStyle w:val="4"/>
              <w:jc w:val="left"/>
            </w:pPr>
            <w:r>
              <w:rPr>
                <w:rFonts w:ascii="仿宋" w:hAnsi="仿宋" w:eastAsia="仿宋" w:cs="仿宋"/>
                <w:sz w:val="24"/>
              </w:rPr>
              <w:t>（8）待机功耗：＜3W；</w:t>
            </w:r>
          </w:p>
          <w:p>
            <w:pPr>
              <w:pStyle w:val="4"/>
              <w:jc w:val="left"/>
            </w:pPr>
            <w:r>
              <w:rPr>
                <w:rFonts w:ascii="仿宋" w:hAnsi="仿宋" w:eastAsia="仿宋" w:cs="仿宋"/>
                <w:sz w:val="24"/>
              </w:rPr>
              <w:t>（9）频率响应：20Hz～20KHz±1dB；</w:t>
            </w:r>
          </w:p>
          <w:p>
            <w:pPr>
              <w:pStyle w:val="4"/>
              <w:jc w:val="both"/>
            </w:pPr>
            <w:r>
              <w:rPr>
                <w:rFonts w:ascii="仿宋" w:hAnsi="仿宋" w:eastAsia="仿宋" w:cs="仿宋"/>
                <w:sz w:val="24"/>
              </w:rPr>
              <w:t>（10）谐波失真：THD≤0.1%。</w:t>
            </w:r>
          </w:p>
        </w:tc>
      </w:tr>
    </w:tbl>
    <w:p>
      <w:pPr>
        <w:pStyle w:val="4"/>
      </w:pPr>
    </w:p>
    <w:p>
      <w:pPr>
        <w:pStyle w:val="4"/>
      </w:pPr>
      <w:r>
        <w:t>标的名称：IP网络电源时序器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（1）采用数字化技术，可控制电源按顺序开启/关闭，保护电网不受冲击,设有安全锁供手动紧急控制；</w:t>
            </w:r>
          </w:p>
          <w:p>
            <w:pPr>
              <w:pStyle w:val="4"/>
              <w:jc w:val="left"/>
            </w:pPr>
            <w:r>
              <w:rPr>
                <w:rFonts w:ascii="仿宋" w:hAnsi="仿宋" w:eastAsia="仿宋" w:cs="仿宋"/>
                <w:sz w:val="24"/>
              </w:rPr>
              <w:t>（2）最大支持~220V/5000W功率输入，每路接口可承受~220V/2000W功率输出；</w:t>
            </w:r>
          </w:p>
          <w:p>
            <w:pPr>
              <w:pStyle w:val="4"/>
              <w:jc w:val="left"/>
            </w:pPr>
            <w:r>
              <w:rPr>
                <w:rFonts w:ascii="仿宋" w:hAnsi="仿宋" w:eastAsia="仿宋" w:cs="仿宋"/>
                <w:sz w:val="24"/>
              </w:rPr>
              <w:t>（3）≥5路国标电源输出座，5路万能电源输出座；</w:t>
            </w:r>
          </w:p>
          <w:p>
            <w:pPr>
              <w:pStyle w:val="4"/>
              <w:jc w:val="left"/>
            </w:pPr>
            <w:r>
              <w:rPr>
                <w:rFonts w:ascii="仿宋" w:hAnsi="仿宋" w:eastAsia="仿宋" w:cs="仿宋"/>
                <w:sz w:val="24"/>
              </w:rPr>
              <w:t>（4）设有≥1路短路紧急接口输入，方便与其他设备连接使用；</w:t>
            </w:r>
          </w:p>
          <w:p>
            <w:pPr>
              <w:pStyle w:val="4"/>
              <w:jc w:val="left"/>
            </w:pPr>
            <w:r>
              <w:rPr>
                <w:rFonts w:ascii="仿宋" w:hAnsi="仿宋" w:eastAsia="仿宋" w:cs="仿宋"/>
                <w:sz w:val="24"/>
              </w:rPr>
              <w:t>（5）电源：AC220V；</w:t>
            </w:r>
          </w:p>
          <w:p>
            <w:pPr>
              <w:pStyle w:val="4"/>
              <w:jc w:val="left"/>
            </w:pPr>
            <w:r>
              <w:rPr>
                <w:rFonts w:ascii="仿宋" w:hAnsi="仿宋" w:eastAsia="仿宋" w:cs="仿宋"/>
                <w:sz w:val="24"/>
              </w:rPr>
              <w:t>（6）单路最大容量：2000KV.A；</w:t>
            </w:r>
          </w:p>
          <w:p>
            <w:pPr>
              <w:pStyle w:val="4"/>
              <w:jc w:val="both"/>
            </w:pPr>
            <w:r>
              <w:rPr>
                <w:rFonts w:ascii="仿宋" w:hAnsi="仿宋" w:eastAsia="仿宋" w:cs="仿宋"/>
                <w:sz w:val="24"/>
              </w:rPr>
              <w:t>（7）通讯协议：RS485。</w:t>
            </w:r>
          </w:p>
        </w:tc>
      </w:tr>
    </w:tbl>
    <w:p>
      <w:pPr>
        <w:pStyle w:val="4"/>
      </w:pPr>
    </w:p>
    <w:p>
      <w:pPr>
        <w:pStyle w:val="4"/>
      </w:pPr>
      <w:r>
        <w:t>标的名称：IP网络消防矩阵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（1）电源：AC220V±10%；</w:t>
            </w:r>
          </w:p>
          <w:p>
            <w:pPr>
              <w:pStyle w:val="4"/>
              <w:jc w:val="left"/>
            </w:pPr>
            <w:r>
              <w:rPr>
                <w:rFonts w:ascii="仿宋" w:hAnsi="仿宋" w:eastAsia="仿宋" w:cs="仿宋"/>
                <w:sz w:val="24"/>
              </w:rPr>
              <w:t>（2）网络接口：1组RJ45；</w:t>
            </w:r>
          </w:p>
          <w:p>
            <w:pPr>
              <w:pStyle w:val="4"/>
              <w:jc w:val="both"/>
            </w:pPr>
            <w:r>
              <w:rPr>
                <w:rFonts w:ascii="仿宋" w:hAnsi="仿宋" w:eastAsia="仿宋" w:cs="仿宋"/>
                <w:sz w:val="24"/>
              </w:rPr>
              <w:t>（3）输入方式：支持0V、12V-24V。</w:t>
            </w:r>
          </w:p>
        </w:tc>
      </w:tr>
    </w:tbl>
    <w:p>
      <w:pPr>
        <w:pStyle w:val="4"/>
      </w:pPr>
    </w:p>
    <w:p>
      <w:pPr>
        <w:pStyle w:val="4"/>
      </w:pPr>
      <w:r>
        <w:t>标的名称：控制电脑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（1）CPU：≥六核十二线程，主频≥3.1GHz；≥256G 固态硬盘；内存：≥16G DDR4；显卡：独立显卡，显内≥2GB；集成网卡10/100/1000MB；集成声卡；23寸显示屏；USB鼠键套。</w:t>
            </w:r>
          </w:p>
        </w:tc>
      </w:tr>
    </w:tbl>
    <w:p>
      <w:pPr>
        <w:pStyle w:val="4"/>
      </w:pPr>
    </w:p>
    <w:p>
      <w:pPr>
        <w:pStyle w:val="4"/>
      </w:pPr>
      <w:r>
        <w:t>标的名称：IP网络广播分控软件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（1）用于其他分控站管理；</w:t>
            </w:r>
          </w:p>
          <w:p>
            <w:pPr>
              <w:pStyle w:val="4"/>
              <w:jc w:val="left"/>
            </w:pPr>
            <w:r>
              <w:rPr>
                <w:rFonts w:ascii="仿宋" w:hAnsi="仿宋" w:eastAsia="仿宋" w:cs="仿宋"/>
                <w:sz w:val="24"/>
              </w:rPr>
              <w:t>（2）支持文件点播；</w:t>
            </w:r>
          </w:p>
          <w:p>
            <w:pPr>
              <w:pStyle w:val="4"/>
              <w:jc w:val="both"/>
            </w:pPr>
            <w:r>
              <w:rPr>
                <w:rFonts w:ascii="仿宋" w:hAnsi="仿宋" w:eastAsia="仿宋" w:cs="仿宋"/>
                <w:sz w:val="24"/>
              </w:rPr>
              <w:t>（3）支持任务编程等。</w:t>
            </w:r>
          </w:p>
        </w:tc>
      </w:tr>
    </w:tbl>
    <w:p>
      <w:pPr>
        <w:pStyle w:val="4"/>
      </w:pPr>
    </w:p>
    <w:p>
      <w:pPr>
        <w:pStyle w:val="4"/>
      </w:pPr>
      <w:r>
        <w:t>标的名称：机架式网络解码终端(简易型)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（1）电源：AC220V±10%；</w:t>
            </w:r>
          </w:p>
          <w:p>
            <w:pPr>
              <w:pStyle w:val="4"/>
              <w:jc w:val="left"/>
            </w:pPr>
            <w:r>
              <w:rPr>
                <w:rFonts w:ascii="仿宋" w:hAnsi="仿宋" w:eastAsia="仿宋" w:cs="仿宋"/>
                <w:sz w:val="24"/>
              </w:rPr>
              <w:t>（2）网络接口：1组RJ45；</w:t>
            </w:r>
          </w:p>
          <w:p>
            <w:pPr>
              <w:pStyle w:val="4"/>
              <w:jc w:val="left"/>
            </w:pPr>
            <w:r>
              <w:rPr>
                <w:rFonts w:ascii="仿宋" w:hAnsi="仿宋" w:eastAsia="仿宋" w:cs="仿宋"/>
                <w:sz w:val="24"/>
              </w:rPr>
              <w:t>（3）采样率：8K～48K；</w:t>
            </w:r>
          </w:p>
          <w:p>
            <w:pPr>
              <w:pStyle w:val="4"/>
              <w:jc w:val="left"/>
            </w:pPr>
            <w:r>
              <w:rPr>
                <w:rFonts w:ascii="仿宋" w:hAnsi="仿宋" w:eastAsia="仿宋" w:cs="仿宋"/>
                <w:sz w:val="24"/>
              </w:rPr>
              <w:t>（4）MIC灵敏度：-40dB；</w:t>
            </w:r>
          </w:p>
          <w:p>
            <w:pPr>
              <w:pStyle w:val="4"/>
              <w:jc w:val="left"/>
            </w:pPr>
            <w:r>
              <w:rPr>
                <w:rFonts w:ascii="仿宋" w:hAnsi="仿宋" w:eastAsia="仿宋" w:cs="仿宋"/>
                <w:sz w:val="24"/>
              </w:rPr>
              <w:t>（5）待机功耗：＜20W；</w:t>
            </w:r>
          </w:p>
          <w:p>
            <w:pPr>
              <w:pStyle w:val="4"/>
              <w:jc w:val="left"/>
            </w:pPr>
            <w:r>
              <w:rPr>
                <w:rFonts w:ascii="仿宋" w:hAnsi="仿宋" w:eastAsia="仿宋" w:cs="仿宋"/>
                <w:sz w:val="24"/>
              </w:rPr>
              <w:t>（6）频率响应：20Hz～20KHz；</w:t>
            </w:r>
          </w:p>
          <w:p>
            <w:pPr>
              <w:pStyle w:val="4"/>
              <w:jc w:val="left"/>
            </w:pPr>
            <w:r>
              <w:rPr>
                <w:rFonts w:ascii="仿宋" w:hAnsi="仿宋" w:eastAsia="仿宋" w:cs="仿宋"/>
                <w:sz w:val="24"/>
              </w:rPr>
              <w:t>（7）谐波失真：THD≤0.1%；</w:t>
            </w:r>
          </w:p>
          <w:p>
            <w:pPr>
              <w:pStyle w:val="4"/>
              <w:jc w:val="left"/>
            </w:pPr>
            <w:r>
              <w:rPr>
                <w:rFonts w:ascii="仿宋" w:hAnsi="仿宋" w:eastAsia="仿宋" w:cs="仿宋"/>
                <w:sz w:val="24"/>
              </w:rPr>
              <w:t>（8）信噪比：≥65dB；</w:t>
            </w:r>
          </w:p>
          <w:p>
            <w:pPr>
              <w:pStyle w:val="4"/>
              <w:jc w:val="left"/>
            </w:pPr>
            <w:r>
              <w:rPr>
                <w:rFonts w:ascii="仿宋" w:hAnsi="仿宋" w:eastAsia="仿宋" w:cs="仿宋"/>
                <w:sz w:val="24"/>
              </w:rPr>
              <w:t>（9）短路输入：0V&lt;5A；</w:t>
            </w:r>
          </w:p>
          <w:p>
            <w:pPr>
              <w:pStyle w:val="4"/>
              <w:jc w:val="both"/>
            </w:pPr>
            <w:r>
              <w:rPr>
                <w:rFonts w:ascii="仿宋" w:hAnsi="仿宋" w:eastAsia="仿宋" w:cs="仿宋"/>
                <w:sz w:val="24"/>
              </w:rPr>
              <w:t>（10）短路输出：0V&lt;5A。</w:t>
            </w:r>
          </w:p>
        </w:tc>
      </w:tr>
    </w:tbl>
    <w:p>
      <w:pPr>
        <w:pStyle w:val="4"/>
      </w:pPr>
    </w:p>
    <w:p>
      <w:pPr>
        <w:pStyle w:val="4"/>
      </w:pPr>
      <w:r>
        <w:t>标的名称：前置放大器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（1）5路话筒输入，3路线路输入，2路紧急线路输入，2路线路输出功能；</w:t>
            </w:r>
          </w:p>
          <w:p>
            <w:pPr>
              <w:pStyle w:val="4"/>
              <w:jc w:val="left"/>
            </w:pPr>
            <w:r>
              <w:rPr>
                <w:rFonts w:ascii="仿宋" w:hAnsi="仿宋" w:eastAsia="仿宋" w:cs="仿宋"/>
                <w:sz w:val="24"/>
              </w:rPr>
              <w:t>（2）话筒和线路音量独立可调；</w:t>
            </w:r>
          </w:p>
          <w:p>
            <w:pPr>
              <w:pStyle w:val="4"/>
              <w:jc w:val="left"/>
            </w:pPr>
            <w:r>
              <w:rPr>
                <w:rFonts w:ascii="仿宋" w:hAnsi="仿宋" w:eastAsia="仿宋" w:cs="仿宋"/>
                <w:sz w:val="24"/>
              </w:rPr>
              <w:t>（3）MIC灵敏度：-40dB；</w:t>
            </w:r>
          </w:p>
          <w:p>
            <w:pPr>
              <w:pStyle w:val="4"/>
              <w:jc w:val="left"/>
            </w:pPr>
            <w:r>
              <w:rPr>
                <w:rFonts w:ascii="仿宋" w:hAnsi="仿宋" w:eastAsia="仿宋" w:cs="仿宋"/>
                <w:sz w:val="24"/>
              </w:rPr>
              <w:t>（4）频率响应：20-20KHz(≤±3dB)；</w:t>
            </w:r>
          </w:p>
          <w:p>
            <w:pPr>
              <w:pStyle w:val="4"/>
              <w:jc w:val="left"/>
            </w:pPr>
            <w:r>
              <w:rPr>
                <w:rFonts w:ascii="仿宋" w:hAnsi="仿宋" w:eastAsia="仿宋" w:cs="仿宋"/>
                <w:sz w:val="24"/>
              </w:rPr>
              <w:t>（5）信噪比：≥75dB；</w:t>
            </w:r>
          </w:p>
          <w:p>
            <w:pPr>
              <w:pStyle w:val="4"/>
              <w:jc w:val="left"/>
            </w:pPr>
            <w:r>
              <w:rPr>
                <w:rFonts w:ascii="仿宋" w:hAnsi="仿宋" w:eastAsia="仿宋" w:cs="仿宋"/>
                <w:sz w:val="24"/>
              </w:rPr>
              <w:t>（6）谐波失真：≤1%；</w:t>
            </w:r>
          </w:p>
          <w:p>
            <w:pPr>
              <w:pStyle w:val="4"/>
              <w:jc w:val="left"/>
            </w:pPr>
            <w:r>
              <w:rPr>
                <w:rFonts w:ascii="仿宋" w:hAnsi="仿宋" w:eastAsia="仿宋" w:cs="仿宋"/>
                <w:sz w:val="24"/>
              </w:rPr>
              <w:t>（7）功耗：&lt;30W；</w:t>
            </w:r>
          </w:p>
          <w:p>
            <w:pPr>
              <w:pStyle w:val="4"/>
              <w:jc w:val="both"/>
            </w:pPr>
            <w:r>
              <w:rPr>
                <w:rFonts w:ascii="仿宋" w:hAnsi="仿宋" w:eastAsia="仿宋" w:cs="仿宋"/>
                <w:sz w:val="24"/>
              </w:rPr>
              <w:t>（8）电源电压：AC220V。</w:t>
            </w:r>
          </w:p>
        </w:tc>
      </w:tr>
    </w:tbl>
    <w:p>
      <w:pPr>
        <w:pStyle w:val="4"/>
      </w:pPr>
    </w:p>
    <w:p>
      <w:pPr>
        <w:pStyle w:val="4"/>
      </w:pPr>
      <w:r>
        <w:t>标的名称：纯后级广播功放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（1）输出额定功率：1500W；</w:t>
            </w:r>
          </w:p>
          <w:p>
            <w:pPr>
              <w:pStyle w:val="4"/>
              <w:jc w:val="left"/>
            </w:pPr>
            <w:r>
              <w:rPr>
                <w:rFonts w:ascii="仿宋" w:hAnsi="仿宋" w:eastAsia="仿宋" w:cs="仿宋"/>
                <w:sz w:val="24"/>
              </w:rPr>
              <w:t>（2）定压输出：100V±5%；</w:t>
            </w:r>
          </w:p>
          <w:p>
            <w:pPr>
              <w:pStyle w:val="4"/>
              <w:jc w:val="left"/>
            </w:pPr>
            <w:r>
              <w:rPr>
                <w:rFonts w:ascii="仿宋" w:hAnsi="仿宋" w:eastAsia="仿宋" w:cs="仿宋"/>
                <w:sz w:val="24"/>
              </w:rPr>
              <w:t>（3）电源：AC220V；</w:t>
            </w:r>
          </w:p>
          <w:p>
            <w:pPr>
              <w:pStyle w:val="4"/>
              <w:jc w:val="left"/>
            </w:pPr>
            <w:r>
              <w:rPr>
                <w:rFonts w:ascii="仿宋" w:hAnsi="仿宋" w:eastAsia="仿宋" w:cs="仿宋"/>
                <w:sz w:val="24"/>
              </w:rPr>
              <w:t>（4）频响：20～20KHz；</w:t>
            </w:r>
          </w:p>
          <w:p>
            <w:pPr>
              <w:pStyle w:val="4"/>
              <w:jc w:val="left"/>
            </w:pPr>
            <w:r>
              <w:rPr>
                <w:rFonts w:ascii="仿宋" w:hAnsi="仿宋" w:eastAsia="仿宋" w:cs="仿宋"/>
                <w:sz w:val="24"/>
              </w:rPr>
              <w:t>（5）线路非平衡输出：0dB；</w:t>
            </w:r>
          </w:p>
          <w:p>
            <w:pPr>
              <w:pStyle w:val="4"/>
              <w:jc w:val="left"/>
            </w:pPr>
            <w:r>
              <w:rPr>
                <w:rFonts w:ascii="仿宋" w:hAnsi="仿宋" w:eastAsia="仿宋" w:cs="仿宋"/>
                <w:sz w:val="24"/>
              </w:rPr>
              <w:t>（6）信噪比：&gt;85dB；</w:t>
            </w:r>
          </w:p>
          <w:p>
            <w:pPr>
              <w:pStyle w:val="4"/>
              <w:jc w:val="left"/>
            </w:pPr>
            <w:r>
              <w:rPr>
                <w:rFonts w:ascii="仿宋" w:hAnsi="仿宋" w:eastAsia="仿宋" w:cs="仿宋"/>
                <w:sz w:val="24"/>
              </w:rPr>
              <w:t>（7）效率：&gt;90%；</w:t>
            </w:r>
          </w:p>
          <w:p>
            <w:pPr>
              <w:pStyle w:val="4"/>
              <w:jc w:val="both"/>
            </w:pPr>
            <w:r>
              <w:rPr>
                <w:rFonts w:ascii="仿宋" w:hAnsi="仿宋" w:eastAsia="仿宋" w:cs="仿宋"/>
                <w:sz w:val="24"/>
              </w:rPr>
              <w:t>（8）谐波失真 THD ≤ 1% (1/8额定功率)。</w:t>
            </w:r>
          </w:p>
        </w:tc>
      </w:tr>
    </w:tbl>
    <w:p>
      <w:pPr>
        <w:pStyle w:val="4"/>
      </w:pPr>
    </w:p>
    <w:p>
      <w:pPr>
        <w:pStyle w:val="4"/>
      </w:pPr>
      <w:r>
        <w:t>标的名称：户外远程号角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（1）功率:200W；</w:t>
            </w:r>
          </w:p>
          <w:p>
            <w:pPr>
              <w:pStyle w:val="4"/>
              <w:jc w:val="left"/>
            </w:pPr>
            <w:r>
              <w:rPr>
                <w:rFonts w:ascii="仿宋" w:hAnsi="仿宋" w:eastAsia="仿宋" w:cs="仿宋"/>
                <w:sz w:val="24"/>
              </w:rPr>
              <w:t>（2）输入电压：100V；</w:t>
            </w:r>
          </w:p>
          <w:p>
            <w:pPr>
              <w:pStyle w:val="4"/>
              <w:jc w:val="left"/>
            </w:pPr>
            <w:r>
              <w:rPr>
                <w:rFonts w:ascii="仿宋" w:hAnsi="仿宋" w:eastAsia="仿宋" w:cs="仿宋"/>
                <w:sz w:val="24"/>
              </w:rPr>
              <w:t>（3）全天候号角型低音：10"×1；</w:t>
            </w:r>
          </w:p>
          <w:p>
            <w:pPr>
              <w:pStyle w:val="4"/>
              <w:jc w:val="left"/>
            </w:pPr>
            <w:r>
              <w:rPr>
                <w:rFonts w:ascii="仿宋" w:hAnsi="仿宋" w:eastAsia="仿宋" w:cs="仿宋"/>
                <w:sz w:val="24"/>
              </w:rPr>
              <w:t>（4）高音扬声器:1×1"；</w:t>
            </w:r>
          </w:p>
          <w:p>
            <w:pPr>
              <w:pStyle w:val="4"/>
              <w:jc w:val="left"/>
            </w:pPr>
            <w:r>
              <w:rPr>
                <w:rFonts w:ascii="仿宋" w:hAnsi="仿宋" w:eastAsia="仿宋" w:cs="仿宋"/>
                <w:sz w:val="24"/>
              </w:rPr>
              <w:t>（5）频率响应:100Hz-20KHz；</w:t>
            </w:r>
          </w:p>
          <w:p>
            <w:pPr>
              <w:pStyle w:val="4"/>
              <w:jc w:val="left"/>
            </w:pPr>
            <w:r>
              <w:rPr>
                <w:rFonts w:ascii="仿宋" w:hAnsi="仿宋" w:eastAsia="仿宋" w:cs="仿宋"/>
                <w:sz w:val="24"/>
              </w:rPr>
              <w:t>（6）覆盖方式:90°× 90°；</w:t>
            </w:r>
          </w:p>
          <w:p>
            <w:pPr>
              <w:pStyle w:val="4"/>
              <w:jc w:val="left"/>
            </w:pPr>
            <w:r>
              <w:rPr>
                <w:rFonts w:ascii="仿宋" w:hAnsi="仿宋" w:eastAsia="仿宋" w:cs="仿宋"/>
                <w:sz w:val="24"/>
              </w:rPr>
              <w:t>（7）灵敏度:94dB；</w:t>
            </w:r>
          </w:p>
          <w:p>
            <w:pPr>
              <w:pStyle w:val="4"/>
              <w:jc w:val="both"/>
            </w:pPr>
            <w:r>
              <w:rPr>
                <w:rFonts w:ascii="仿宋" w:hAnsi="仿宋" w:eastAsia="仿宋" w:cs="仿宋"/>
                <w:sz w:val="24"/>
              </w:rPr>
              <w:t>（8）最大声压:115dB。</w:t>
            </w:r>
          </w:p>
        </w:tc>
      </w:tr>
    </w:tbl>
    <w:p>
      <w:pPr>
        <w:pStyle w:val="4"/>
      </w:pPr>
    </w:p>
    <w:p>
      <w:pPr>
        <w:pStyle w:val="4"/>
      </w:pPr>
      <w:r>
        <w:t>标的名称：真分集U段无线话筒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（1）频率范围 : UHF 612MHz- 698MHz；</w:t>
            </w:r>
          </w:p>
          <w:p>
            <w:pPr>
              <w:pStyle w:val="4"/>
              <w:jc w:val="left"/>
            </w:pPr>
            <w:r>
              <w:rPr>
                <w:rFonts w:ascii="仿宋" w:hAnsi="仿宋" w:eastAsia="仿宋" w:cs="仿宋"/>
                <w:sz w:val="24"/>
              </w:rPr>
              <w:t>（2）频率稳定性 : +0.001%；</w:t>
            </w:r>
          </w:p>
          <w:p>
            <w:pPr>
              <w:pStyle w:val="4"/>
              <w:jc w:val="left"/>
            </w:pPr>
            <w:r>
              <w:rPr>
                <w:rFonts w:ascii="仿宋" w:hAnsi="仿宋" w:eastAsia="仿宋" w:cs="仿宋"/>
                <w:sz w:val="24"/>
              </w:rPr>
              <w:t>（3）最大频率偏 :土50KHz；</w:t>
            </w:r>
          </w:p>
          <w:p>
            <w:pPr>
              <w:pStyle w:val="4"/>
              <w:jc w:val="left"/>
            </w:pPr>
            <w:r>
              <w:rPr>
                <w:rFonts w:ascii="仿宋" w:hAnsi="仿宋" w:eastAsia="仿宋" w:cs="仿宋"/>
                <w:sz w:val="24"/>
              </w:rPr>
              <w:t>（4）调制方式 : FM；</w:t>
            </w:r>
          </w:p>
          <w:p>
            <w:pPr>
              <w:pStyle w:val="4"/>
              <w:jc w:val="left"/>
            </w:pPr>
            <w:r>
              <w:rPr>
                <w:rFonts w:ascii="仿宋" w:hAnsi="仿宋" w:eastAsia="仿宋" w:cs="仿宋"/>
                <w:sz w:val="24"/>
              </w:rPr>
              <w:t>（5）信噪比 : &gt; 105dB；</w:t>
            </w:r>
          </w:p>
          <w:p>
            <w:pPr>
              <w:pStyle w:val="4"/>
              <w:jc w:val="both"/>
            </w:pPr>
            <w:r>
              <w:rPr>
                <w:rFonts w:ascii="仿宋" w:hAnsi="仿宋" w:eastAsia="仿宋" w:cs="仿宋"/>
                <w:sz w:val="24"/>
              </w:rPr>
              <w:t>（6）电源供应 : DC 12V。</w:t>
            </w:r>
          </w:p>
        </w:tc>
      </w:tr>
    </w:tbl>
    <w:p>
      <w:pPr>
        <w:pStyle w:val="4"/>
      </w:pPr>
    </w:p>
    <w:p>
      <w:pPr>
        <w:pStyle w:val="4"/>
      </w:pPr>
      <w:r>
        <w:t>标的名称：无线话筒天线放大器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（1）8通道（4路）全频UHF天线系统；</w:t>
            </w:r>
          </w:p>
          <w:p>
            <w:pPr>
              <w:pStyle w:val="4"/>
              <w:jc w:val="left"/>
            </w:pPr>
            <w:r>
              <w:rPr>
                <w:rFonts w:ascii="仿宋" w:hAnsi="仿宋" w:eastAsia="仿宋" w:cs="仿宋"/>
                <w:sz w:val="24"/>
              </w:rPr>
              <w:t>（2）可以在多频道系统中导引天线讯号从一对天线到数个接收机；</w:t>
            </w:r>
          </w:p>
          <w:p>
            <w:pPr>
              <w:pStyle w:val="4"/>
              <w:jc w:val="left"/>
            </w:pPr>
            <w:r>
              <w:rPr>
                <w:rFonts w:ascii="仿宋" w:hAnsi="仿宋" w:eastAsia="仿宋" w:cs="仿宋"/>
                <w:sz w:val="24"/>
              </w:rPr>
              <w:t>（3）单一台天线分配器主机可支援最多四台无线接收机，多台天线分配主机串连使用可支援更多台接收机；</w:t>
            </w:r>
          </w:p>
          <w:p>
            <w:pPr>
              <w:pStyle w:val="4"/>
              <w:jc w:val="left"/>
            </w:pPr>
            <w:r>
              <w:rPr>
                <w:rFonts w:ascii="仿宋" w:hAnsi="仿宋" w:eastAsia="仿宋" w:cs="仿宋"/>
                <w:sz w:val="24"/>
              </w:rPr>
              <w:t>（4）可固定在话筒支架上,也可将其悬挂在天花板上,或者使用集成式可旋转支架固定在墙壁上；</w:t>
            </w:r>
          </w:p>
          <w:p>
            <w:pPr>
              <w:pStyle w:val="4"/>
              <w:jc w:val="left"/>
            </w:pPr>
            <w:r>
              <w:rPr>
                <w:rFonts w:ascii="仿宋" w:hAnsi="仿宋" w:eastAsia="仿宋" w:cs="仿宋"/>
                <w:sz w:val="24"/>
              </w:rPr>
              <w:t>（5）2档位增益选择开关；</w:t>
            </w:r>
          </w:p>
          <w:p>
            <w:pPr>
              <w:pStyle w:val="4"/>
              <w:jc w:val="both"/>
            </w:pPr>
            <w:r>
              <w:rPr>
                <w:rFonts w:ascii="仿宋" w:hAnsi="仿宋" w:eastAsia="仿宋" w:cs="仿宋"/>
                <w:sz w:val="24"/>
              </w:rPr>
              <w:t>（6）射频频率范围:450一970MHz。</w:t>
            </w:r>
          </w:p>
        </w:tc>
      </w:tr>
    </w:tbl>
    <w:p>
      <w:pPr>
        <w:pStyle w:val="4"/>
      </w:pPr>
    </w:p>
    <w:p>
      <w:pPr>
        <w:pStyle w:val="4"/>
      </w:pPr>
      <w:r>
        <w:t>标的名称：IP网络有源音箱（教室）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（1）输入电源：DC24V；</w:t>
            </w:r>
          </w:p>
          <w:p>
            <w:pPr>
              <w:pStyle w:val="4"/>
              <w:jc w:val="left"/>
            </w:pPr>
            <w:r>
              <w:rPr>
                <w:rFonts w:ascii="仿宋" w:hAnsi="仿宋" w:eastAsia="仿宋" w:cs="仿宋"/>
                <w:sz w:val="24"/>
              </w:rPr>
              <w:t>（2）网络接口：1组RJ45；</w:t>
            </w:r>
          </w:p>
          <w:p>
            <w:pPr>
              <w:pStyle w:val="4"/>
              <w:jc w:val="left"/>
            </w:pPr>
            <w:r>
              <w:rPr>
                <w:rFonts w:ascii="仿宋" w:hAnsi="仿宋" w:eastAsia="仿宋" w:cs="仿宋"/>
                <w:sz w:val="24"/>
              </w:rPr>
              <w:t>（3）音频模式：16位立体声CD音质；</w:t>
            </w:r>
          </w:p>
          <w:p>
            <w:pPr>
              <w:pStyle w:val="4"/>
              <w:jc w:val="left"/>
            </w:pPr>
            <w:r>
              <w:rPr>
                <w:rFonts w:ascii="仿宋" w:hAnsi="仿宋" w:eastAsia="仿宋" w:cs="仿宋"/>
                <w:sz w:val="24"/>
              </w:rPr>
              <w:t>（4）采样率：8K～48K；</w:t>
            </w:r>
          </w:p>
          <w:p>
            <w:pPr>
              <w:pStyle w:val="4"/>
              <w:jc w:val="left"/>
            </w:pPr>
            <w:r>
              <w:rPr>
                <w:rFonts w:ascii="仿宋" w:hAnsi="仿宋" w:eastAsia="仿宋" w:cs="仿宋"/>
                <w:sz w:val="24"/>
              </w:rPr>
              <w:t>（5）比特率：8K～768Kbps；</w:t>
            </w:r>
          </w:p>
          <w:p>
            <w:pPr>
              <w:pStyle w:val="4"/>
              <w:jc w:val="left"/>
            </w:pPr>
            <w:r>
              <w:rPr>
                <w:rFonts w:ascii="仿宋" w:hAnsi="仿宋" w:eastAsia="仿宋" w:cs="仿宋"/>
                <w:sz w:val="24"/>
              </w:rPr>
              <w:t>（6）输出功率：2×20W；</w:t>
            </w:r>
          </w:p>
          <w:p>
            <w:pPr>
              <w:pStyle w:val="4"/>
              <w:jc w:val="left"/>
            </w:pPr>
            <w:r>
              <w:rPr>
                <w:rFonts w:ascii="仿宋" w:hAnsi="仿宋" w:eastAsia="仿宋" w:cs="仿宋"/>
                <w:sz w:val="24"/>
              </w:rPr>
              <w:t>（7）功耗：＜45W；</w:t>
            </w:r>
          </w:p>
          <w:p>
            <w:pPr>
              <w:pStyle w:val="4"/>
              <w:jc w:val="left"/>
            </w:pPr>
            <w:r>
              <w:rPr>
                <w:rFonts w:ascii="仿宋" w:hAnsi="仿宋" w:eastAsia="仿宋" w:cs="仿宋"/>
                <w:sz w:val="24"/>
              </w:rPr>
              <w:t>（8）频率响应：20Hz-20KHz；</w:t>
            </w:r>
          </w:p>
          <w:p>
            <w:pPr>
              <w:pStyle w:val="4"/>
              <w:jc w:val="left"/>
            </w:pPr>
            <w:r>
              <w:rPr>
                <w:rFonts w:ascii="仿宋" w:hAnsi="仿宋" w:eastAsia="仿宋" w:cs="仿宋"/>
                <w:sz w:val="24"/>
              </w:rPr>
              <w:t>（9）谐波失真：THD≤0.1%；</w:t>
            </w:r>
          </w:p>
          <w:p>
            <w:pPr>
              <w:pStyle w:val="4"/>
              <w:jc w:val="both"/>
            </w:pPr>
            <w:r>
              <w:rPr>
                <w:rFonts w:ascii="仿宋" w:hAnsi="仿宋" w:eastAsia="仿宋" w:cs="仿宋"/>
                <w:sz w:val="24"/>
              </w:rPr>
              <w:t>（10）信噪比：≥80dB。</w:t>
            </w:r>
          </w:p>
        </w:tc>
      </w:tr>
    </w:tbl>
    <w:p>
      <w:pPr>
        <w:pStyle w:val="4"/>
      </w:pPr>
    </w:p>
    <w:p>
      <w:pPr>
        <w:pStyle w:val="4"/>
      </w:pPr>
      <w:r>
        <w:t>标的名称：IP网络功放(1)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（1）输出额定功率：130W；</w:t>
            </w:r>
          </w:p>
          <w:p>
            <w:pPr>
              <w:pStyle w:val="4"/>
              <w:jc w:val="left"/>
            </w:pPr>
            <w:r>
              <w:rPr>
                <w:rFonts w:ascii="仿宋" w:hAnsi="仿宋" w:eastAsia="仿宋" w:cs="仿宋"/>
                <w:sz w:val="24"/>
              </w:rPr>
              <w:t>（2）输出模式：定压输出；</w:t>
            </w:r>
          </w:p>
          <w:p>
            <w:pPr>
              <w:pStyle w:val="4"/>
              <w:jc w:val="left"/>
            </w:pPr>
            <w:r>
              <w:rPr>
                <w:rFonts w:ascii="仿宋" w:hAnsi="仿宋" w:eastAsia="仿宋" w:cs="仿宋"/>
                <w:sz w:val="24"/>
              </w:rPr>
              <w:t>（3）网络接口：1组RJ45；</w:t>
            </w:r>
          </w:p>
          <w:p>
            <w:pPr>
              <w:pStyle w:val="4"/>
              <w:jc w:val="left"/>
            </w:pPr>
            <w:r>
              <w:rPr>
                <w:rFonts w:ascii="仿宋" w:hAnsi="仿宋" w:eastAsia="仿宋" w:cs="仿宋"/>
                <w:sz w:val="24"/>
              </w:rPr>
              <w:t>（4）采样率：8K～48K；</w:t>
            </w:r>
          </w:p>
          <w:p>
            <w:pPr>
              <w:pStyle w:val="4"/>
              <w:jc w:val="left"/>
            </w:pPr>
            <w:r>
              <w:rPr>
                <w:rFonts w:ascii="仿宋" w:hAnsi="仿宋" w:eastAsia="仿宋" w:cs="仿宋"/>
                <w:sz w:val="24"/>
              </w:rPr>
              <w:t>（5）比特率：8K～768Kbps；</w:t>
            </w:r>
          </w:p>
          <w:p>
            <w:pPr>
              <w:pStyle w:val="4"/>
              <w:jc w:val="left"/>
            </w:pPr>
            <w:r>
              <w:rPr>
                <w:rFonts w:ascii="仿宋" w:hAnsi="仿宋" w:eastAsia="仿宋" w:cs="仿宋"/>
                <w:sz w:val="24"/>
              </w:rPr>
              <w:t>（6）话筒灵敏度：-40dB；</w:t>
            </w:r>
          </w:p>
          <w:p>
            <w:pPr>
              <w:pStyle w:val="4"/>
              <w:jc w:val="left"/>
            </w:pPr>
            <w:r>
              <w:rPr>
                <w:rFonts w:ascii="仿宋" w:hAnsi="仿宋" w:eastAsia="仿宋" w:cs="仿宋"/>
                <w:sz w:val="24"/>
              </w:rPr>
              <w:t>（7）频率响应：20Hz～20KHz；</w:t>
            </w:r>
          </w:p>
          <w:p>
            <w:pPr>
              <w:pStyle w:val="4"/>
              <w:jc w:val="left"/>
            </w:pPr>
            <w:r>
              <w:rPr>
                <w:rFonts w:ascii="仿宋" w:hAnsi="仿宋" w:eastAsia="仿宋" w:cs="仿宋"/>
                <w:sz w:val="24"/>
              </w:rPr>
              <w:t>（8）谐波失真：THD≤0.1%；</w:t>
            </w:r>
          </w:p>
          <w:p>
            <w:pPr>
              <w:pStyle w:val="4"/>
              <w:jc w:val="left"/>
            </w:pPr>
            <w:r>
              <w:rPr>
                <w:rFonts w:ascii="仿宋" w:hAnsi="仿宋" w:eastAsia="仿宋" w:cs="仿宋"/>
                <w:sz w:val="24"/>
              </w:rPr>
              <w:t>（9）信噪比：≥70dB；</w:t>
            </w:r>
          </w:p>
          <w:p>
            <w:pPr>
              <w:pStyle w:val="4"/>
              <w:jc w:val="both"/>
            </w:pPr>
            <w:r>
              <w:rPr>
                <w:rFonts w:ascii="仿宋" w:hAnsi="仿宋" w:eastAsia="仿宋" w:cs="仿宋"/>
                <w:sz w:val="24"/>
              </w:rPr>
              <w:t>（10）电源：AC190～240V/50Hz。</w:t>
            </w:r>
          </w:p>
        </w:tc>
      </w:tr>
    </w:tbl>
    <w:p>
      <w:pPr>
        <w:pStyle w:val="4"/>
      </w:pPr>
    </w:p>
    <w:p>
      <w:pPr>
        <w:pStyle w:val="4"/>
      </w:pPr>
      <w:r>
        <w:t>标的名称：IP网络功放(2)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（1）输出额定功率：360W；</w:t>
            </w:r>
          </w:p>
          <w:p>
            <w:pPr>
              <w:pStyle w:val="4"/>
              <w:jc w:val="left"/>
            </w:pPr>
            <w:r>
              <w:rPr>
                <w:rFonts w:ascii="仿宋" w:hAnsi="仿宋" w:eastAsia="仿宋" w:cs="仿宋"/>
                <w:sz w:val="24"/>
              </w:rPr>
              <w:t>（2）输出模式：定压输出；</w:t>
            </w:r>
          </w:p>
          <w:p>
            <w:pPr>
              <w:pStyle w:val="4"/>
              <w:jc w:val="left"/>
            </w:pPr>
            <w:r>
              <w:rPr>
                <w:rFonts w:ascii="仿宋" w:hAnsi="仿宋" w:eastAsia="仿宋" w:cs="仿宋"/>
                <w:sz w:val="24"/>
              </w:rPr>
              <w:t>（3）网络接口：1组RJ45；</w:t>
            </w:r>
          </w:p>
          <w:p>
            <w:pPr>
              <w:pStyle w:val="4"/>
              <w:jc w:val="left"/>
            </w:pPr>
            <w:r>
              <w:rPr>
                <w:rFonts w:ascii="仿宋" w:hAnsi="仿宋" w:eastAsia="仿宋" w:cs="仿宋"/>
                <w:sz w:val="24"/>
              </w:rPr>
              <w:t>（4）采样率：8K～48K；</w:t>
            </w:r>
          </w:p>
          <w:p>
            <w:pPr>
              <w:pStyle w:val="4"/>
              <w:jc w:val="left"/>
            </w:pPr>
            <w:r>
              <w:rPr>
                <w:rFonts w:ascii="仿宋" w:hAnsi="仿宋" w:eastAsia="仿宋" w:cs="仿宋"/>
                <w:sz w:val="24"/>
              </w:rPr>
              <w:t>（5）话筒灵敏度：-40dB；</w:t>
            </w:r>
          </w:p>
          <w:p>
            <w:pPr>
              <w:pStyle w:val="4"/>
              <w:jc w:val="left"/>
            </w:pPr>
            <w:r>
              <w:rPr>
                <w:rFonts w:ascii="仿宋" w:hAnsi="仿宋" w:eastAsia="仿宋" w:cs="仿宋"/>
                <w:sz w:val="24"/>
              </w:rPr>
              <w:t>（6）频率响应：20Hz～20KHz；</w:t>
            </w:r>
          </w:p>
          <w:p>
            <w:pPr>
              <w:pStyle w:val="4"/>
              <w:jc w:val="left"/>
            </w:pPr>
            <w:r>
              <w:rPr>
                <w:rFonts w:ascii="仿宋" w:hAnsi="仿宋" w:eastAsia="仿宋" w:cs="仿宋"/>
                <w:sz w:val="24"/>
              </w:rPr>
              <w:t>（7）谐波失真：THD≤0.1%；</w:t>
            </w:r>
          </w:p>
          <w:p>
            <w:pPr>
              <w:pStyle w:val="4"/>
              <w:jc w:val="left"/>
            </w:pPr>
            <w:r>
              <w:rPr>
                <w:rFonts w:ascii="仿宋" w:hAnsi="仿宋" w:eastAsia="仿宋" w:cs="仿宋"/>
                <w:sz w:val="24"/>
              </w:rPr>
              <w:t>（8）信噪比：≥70dB；</w:t>
            </w:r>
          </w:p>
          <w:p>
            <w:pPr>
              <w:pStyle w:val="4"/>
              <w:jc w:val="both"/>
            </w:pPr>
            <w:r>
              <w:rPr>
                <w:rFonts w:ascii="仿宋" w:hAnsi="仿宋" w:eastAsia="仿宋" w:cs="仿宋"/>
                <w:sz w:val="24"/>
              </w:rPr>
              <w:t>（9）电源：AC190～240V/50Hz。</w:t>
            </w:r>
          </w:p>
        </w:tc>
      </w:tr>
    </w:tbl>
    <w:p>
      <w:pPr>
        <w:pStyle w:val="4"/>
      </w:pPr>
    </w:p>
    <w:p>
      <w:pPr>
        <w:pStyle w:val="4"/>
      </w:pPr>
      <w:r>
        <w:t>标的名称：IP网络功放(3)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（1）输出额定功率：500W；</w:t>
            </w:r>
          </w:p>
          <w:p>
            <w:pPr>
              <w:pStyle w:val="4"/>
              <w:jc w:val="left"/>
            </w:pPr>
            <w:r>
              <w:rPr>
                <w:rFonts w:ascii="仿宋" w:hAnsi="仿宋" w:eastAsia="仿宋" w:cs="仿宋"/>
                <w:sz w:val="24"/>
              </w:rPr>
              <w:t>（2）输出模式：定压输出；</w:t>
            </w:r>
          </w:p>
          <w:p>
            <w:pPr>
              <w:pStyle w:val="4"/>
              <w:jc w:val="left"/>
            </w:pPr>
            <w:r>
              <w:rPr>
                <w:rFonts w:ascii="仿宋" w:hAnsi="仿宋" w:eastAsia="仿宋" w:cs="仿宋"/>
                <w:sz w:val="24"/>
              </w:rPr>
              <w:t>（3）网络接口：1组RJ45；</w:t>
            </w:r>
          </w:p>
          <w:p>
            <w:pPr>
              <w:pStyle w:val="4"/>
              <w:jc w:val="left"/>
            </w:pPr>
            <w:r>
              <w:rPr>
                <w:rFonts w:ascii="仿宋" w:hAnsi="仿宋" w:eastAsia="仿宋" w:cs="仿宋"/>
                <w:sz w:val="24"/>
              </w:rPr>
              <w:t>（4）比特率：8K～768Kbps；</w:t>
            </w:r>
          </w:p>
          <w:p>
            <w:pPr>
              <w:pStyle w:val="4"/>
              <w:jc w:val="left"/>
            </w:pPr>
            <w:r>
              <w:rPr>
                <w:rFonts w:ascii="仿宋" w:hAnsi="仿宋" w:eastAsia="仿宋" w:cs="仿宋"/>
                <w:sz w:val="24"/>
              </w:rPr>
              <w:t>（5）话筒灵敏度：-40dB；</w:t>
            </w:r>
          </w:p>
          <w:p>
            <w:pPr>
              <w:pStyle w:val="4"/>
              <w:jc w:val="left"/>
            </w:pPr>
            <w:r>
              <w:rPr>
                <w:rFonts w:ascii="仿宋" w:hAnsi="仿宋" w:eastAsia="仿宋" w:cs="仿宋"/>
                <w:sz w:val="24"/>
              </w:rPr>
              <w:t>（6）频率响应：20Hz～20KHz；</w:t>
            </w:r>
          </w:p>
          <w:p>
            <w:pPr>
              <w:pStyle w:val="4"/>
              <w:jc w:val="left"/>
            </w:pPr>
            <w:r>
              <w:rPr>
                <w:rFonts w:ascii="仿宋" w:hAnsi="仿宋" w:eastAsia="仿宋" w:cs="仿宋"/>
                <w:sz w:val="24"/>
              </w:rPr>
              <w:t>（7）谐波失真：THD≤0.1%；</w:t>
            </w:r>
          </w:p>
          <w:p>
            <w:pPr>
              <w:pStyle w:val="4"/>
              <w:jc w:val="left"/>
            </w:pPr>
            <w:r>
              <w:rPr>
                <w:rFonts w:ascii="仿宋" w:hAnsi="仿宋" w:eastAsia="仿宋" w:cs="仿宋"/>
                <w:sz w:val="24"/>
              </w:rPr>
              <w:t>（8）信噪比：≥70dB；</w:t>
            </w:r>
          </w:p>
          <w:p>
            <w:pPr>
              <w:pStyle w:val="4"/>
              <w:jc w:val="both"/>
            </w:pPr>
            <w:r>
              <w:rPr>
                <w:rFonts w:ascii="仿宋" w:hAnsi="仿宋" w:eastAsia="仿宋" w:cs="仿宋"/>
                <w:sz w:val="24"/>
              </w:rPr>
              <w:t>（9）电源：AC190～240V/50Hz。</w:t>
            </w:r>
          </w:p>
        </w:tc>
      </w:tr>
    </w:tbl>
    <w:p>
      <w:pPr>
        <w:pStyle w:val="4"/>
      </w:pPr>
    </w:p>
    <w:p>
      <w:pPr>
        <w:pStyle w:val="4"/>
      </w:pPr>
      <w:r>
        <w:t>标的名称：IP网络功放(4)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（1）输出额定功率：1000W；</w:t>
            </w:r>
          </w:p>
          <w:p>
            <w:pPr>
              <w:pStyle w:val="4"/>
              <w:jc w:val="left"/>
            </w:pPr>
            <w:r>
              <w:rPr>
                <w:rFonts w:ascii="仿宋" w:hAnsi="仿宋" w:eastAsia="仿宋" w:cs="仿宋"/>
                <w:sz w:val="24"/>
              </w:rPr>
              <w:t>（2）输出模式：定压输出；</w:t>
            </w:r>
          </w:p>
          <w:p>
            <w:pPr>
              <w:pStyle w:val="4"/>
              <w:jc w:val="left"/>
            </w:pPr>
            <w:r>
              <w:rPr>
                <w:rFonts w:ascii="仿宋" w:hAnsi="仿宋" w:eastAsia="仿宋" w:cs="仿宋"/>
                <w:sz w:val="24"/>
              </w:rPr>
              <w:t>（3）网络接口：1组RJ45；</w:t>
            </w:r>
          </w:p>
          <w:p>
            <w:pPr>
              <w:pStyle w:val="4"/>
              <w:jc w:val="left"/>
            </w:pPr>
            <w:r>
              <w:rPr>
                <w:rFonts w:ascii="仿宋" w:hAnsi="仿宋" w:eastAsia="仿宋" w:cs="仿宋"/>
                <w:sz w:val="24"/>
              </w:rPr>
              <w:t>（4）采样率：8K～48K；</w:t>
            </w:r>
          </w:p>
          <w:p>
            <w:pPr>
              <w:pStyle w:val="4"/>
              <w:jc w:val="left"/>
            </w:pPr>
            <w:r>
              <w:rPr>
                <w:rFonts w:ascii="仿宋" w:hAnsi="仿宋" w:eastAsia="仿宋" w:cs="仿宋"/>
                <w:sz w:val="24"/>
              </w:rPr>
              <w:t>（5）话筒灵敏度：-40dB；</w:t>
            </w:r>
          </w:p>
          <w:p>
            <w:pPr>
              <w:pStyle w:val="4"/>
              <w:jc w:val="left"/>
            </w:pPr>
            <w:r>
              <w:rPr>
                <w:rFonts w:ascii="仿宋" w:hAnsi="仿宋" w:eastAsia="仿宋" w:cs="仿宋"/>
                <w:sz w:val="24"/>
              </w:rPr>
              <w:t>（6）频率响应：20Hz～20KHz；</w:t>
            </w:r>
          </w:p>
          <w:p>
            <w:pPr>
              <w:pStyle w:val="4"/>
              <w:jc w:val="left"/>
            </w:pPr>
            <w:r>
              <w:rPr>
                <w:rFonts w:ascii="仿宋" w:hAnsi="仿宋" w:eastAsia="仿宋" w:cs="仿宋"/>
                <w:sz w:val="24"/>
              </w:rPr>
              <w:t>（7）谐波失真：THD≤0.1%；</w:t>
            </w:r>
          </w:p>
          <w:p>
            <w:pPr>
              <w:pStyle w:val="4"/>
              <w:jc w:val="left"/>
            </w:pPr>
            <w:r>
              <w:rPr>
                <w:rFonts w:ascii="仿宋" w:hAnsi="仿宋" w:eastAsia="仿宋" w:cs="仿宋"/>
                <w:sz w:val="24"/>
              </w:rPr>
              <w:t>（8）信噪比：≥70dB；</w:t>
            </w:r>
          </w:p>
          <w:p>
            <w:pPr>
              <w:pStyle w:val="4"/>
              <w:jc w:val="both"/>
            </w:pPr>
            <w:r>
              <w:rPr>
                <w:rFonts w:ascii="仿宋" w:hAnsi="仿宋" w:eastAsia="仿宋" w:cs="仿宋"/>
                <w:sz w:val="24"/>
              </w:rPr>
              <w:t>（9）电源：AC190～240V/50Hz。</w:t>
            </w:r>
          </w:p>
        </w:tc>
      </w:tr>
    </w:tbl>
    <w:p>
      <w:pPr>
        <w:pStyle w:val="4"/>
      </w:pPr>
    </w:p>
    <w:p>
      <w:pPr>
        <w:pStyle w:val="4"/>
      </w:pPr>
      <w:r>
        <w:t>标的名称：机柜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（1）42U；高度：2000mm；宽度：600mm；深度：1000mm。</w:t>
            </w:r>
          </w:p>
        </w:tc>
      </w:tr>
    </w:tbl>
    <w:p>
      <w:pPr>
        <w:pStyle w:val="4"/>
      </w:pPr>
    </w:p>
    <w:p>
      <w:pPr>
        <w:pStyle w:val="4"/>
      </w:pPr>
      <w:r>
        <w:t>标的名称：支架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（1）定制户外远程号角支架 ≥3m高。</w:t>
            </w:r>
          </w:p>
        </w:tc>
      </w:tr>
    </w:tbl>
    <w:p>
      <w:pPr>
        <w:pStyle w:val="4"/>
      </w:pPr>
    </w:p>
    <w:p>
      <w:pPr>
        <w:pStyle w:val="4"/>
      </w:pPr>
      <w:r>
        <w:t>标的名称：音频跳线1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（1）3米，莲花（RCA）-莲花（RCA）。</w:t>
            </w:r>
          </w:p>
        </w:tc>
      </w:tr>
    </w:tbl>
    <w:p>
      <w:pPr>
        <w:pStyle w:val="4"/>
      </w:pPr>
    </w:p>
    <w:p>
      <w:pPr>
        <w:pStyle w:val="4"/>
      </w:pPr>
      <w:r>
        <w:t>标的名称：音频跳线2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（1）3米，3.5mm-莲花（RCA）直连。</w:t>
            </w:r>
          </w:p>
        </w:tc>
      </w:tr>
    </w:tbl>
    <w:p>
      <w:pPr>
        <w:pStyle w:val="4"/>
      </w:pPr>
    </w:p>
    <w:p>
      <w:pPr>
        <w:pStyle w:val="4"/>
      </w:pPr>
      <w:r>
        <w:t>标的名称：音频跳线3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（1）3米，莲花（RCA）-6.3单插头。</w:t>
            </w:r>
          </w:p>
        </w:tc>
      </w:tr>
    </w:tbl>
    <w:p>
      <w:pPr>
        <w:pStyle w:val="4"/>
      </w:pPr>
    </w:p>
    <w:p>
      <w:pPr>
        <w:pStyle w:val="4"/>
      </w:pPr>
      <w:r>
        <w:t>标的名称：音频跳线4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（1）音频跳线：3米，6.3单插头-6.3单插头</w:t>
            </w:r>
            <w:r>
              <w:rPr>
                <w:rFonts w:ascii="宋体" w:hAnsi="宋体" w:eastAsia="宋体" w:cs="宋体"/>
                <w:sz w:val="21"/>
              </w:rPr>
              <w:t>。</w:t>
            </w:r>
          </w:p>
        </w:tc>
      </w:tr>
    </w:tbl>
    <w:p>
      <w:pPr>
        <w:pStyle w:val="4"/>
      </w:pPr>
    </w:p>
    <w:p>
      <w:pPr>
        <w:pStyle w:val="4"/>
      </w:pPr>
      <w:r>
        <w:t>标的名称：校园综合管理平台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宋体" w:hAnsi="宋体" w:eastAsia="宋体" w:cs="宋体"/>
                <w:b/>
                <w:color w:val="FF0000"/>
                <w:sz w:val="30"/>
                <w:u w:val="single"/>
              </w:rPr>
              <w:t>核心产品</w:t>
            </w:r>
          </w:p>
          <w:p>
            <w:pPr>
              <w:pStyle w:val="4"/>
              <w:jc w:val="left"/>
            </w:pPr>
            <w:r>
              <w:rPr>
                <w:rFonts w:ascii="仿宋" w:hAnsi="仿宋" w:eastAsia="仿宋" w:cs="仿宋"/>
                <w:sz w:val="24"/>
              </w:rPr>
              <w:t>（1）支持系统管理，角色管理、用户管理、组织管理、学校设置、人员管理、设备管理、卡片管理、车辆管理、日志管理；</w:t>
            </w:r>
          </w:p>
          <w:p>
            <w:pPr>
              <w:pStyle w:val="4"/>
              <w:jc w:val="left"/>
            </w:pPr>
            <w:r>
              <w:rPr>
                <w:rFonts w:ascii="仿宋" w:hAnsi="仿宋" w:eastAsia="仿宋" w:cs="仿宋"/>
                <w:sz w:val="24"/>
              </w:rPr>
              <w:t>▲（2）支持资源绑定，可将指定设备和通道绑定业务相关业务资源，并配置录制计划、补录计划、盘组配置、存储配置</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（3）支持视频上墙查看；支持电子地图；</w:t>
            </w:r>
          </w:p>
          <w:p>
            <w:pPr>
              <w:pStyle w:val="4"/>
              <w:jc w:val="left"/>
            </w:pPr>
            <w:r>
              <w:rPr>
                <w:rFonts w:ascii="仿宋" w:hAnsi="仿宋" w:eastAsia="仿宋" w:cs="仿宋"/>
                <w:sz w:val="24"/>
              </w:rPr>
              <w:t>（4）支持查看平台运行数据，数据包括：人数统计、车辆统计、访客统计、人脸识别、机动车识别、非机动车识别、昨日消费、园区考勤统计、设备报警、设备运维等信息；</w:t>
            </w:r>
          </w:p>
          <w:p>
            <w:pPr>
              <w:pStyle w:val="4"/>
              <w:jc w:val="left"/>
            </w:pPr>
            <w:r>
              <w:rPr>
                <w:rFonts w:ascii="仿宋" w:hAnsi="仿宋" w:eastAsia="仿宋" w:cs="仿宋"/>
                <w:sz w:val="24"/>
              </w:rPr>
              <w:t>（5）支持批量设置报警风暴间隔、报警等级、报警记录是否保存、报警类型是否启用；支持为指定的点位绑定视频、门禁、可视对讲、道闸、报警主机及新增业务组件的资源类型，绑定的资源类型包括设备、通道；</w:t>
            </w:r>
          </w:p>
          <w:p>
            <w:pPr>
              <w:pStyle w:val="4"/>
              <w:jc w:val="left"/>
            </w:pPr>
            <w:r>
              <w:rPr>
                <w:rFonts w:ascii="仿宋" w:hAnsi="仿宋" w:eastAsia="仿宋" w:cs="仿宋"/>
                <w:sz w:val="24"/>
              </w:rPr>
              <w:t>（6）支持通过不同协议标准进行业数据网关级联，支持向上级平台推送数据或接收下级平台推送的数据：支持查看网关支持的协议标准，包括协议简称、协议编号、协议类型、发布日期和实施日期等；</w:t>
            </w:r>
          </w:p>
          <w:p>
            <w:pPr>
              <w:pStyle w:val="4"/>
              <w:jc w:val="left"/>
            </w:pPr>
            <w:r>
              <w:rPr>
                <w:rFonts w:ascii="仿宋" w:hAnsi="仿宋" w:eastAsia="仿宋" w:cs="仿宋"/>
                <w:sz w:val="24"/>
              </w:rPr>
              <w:t>▲（7）支持管理端配置客户端、管理端、移动端的自定义菜单应用布局，包括对菜单分组显示顺序、分组内菜单项展示顺序、分组间菜单移动的管理</w:t>
            </w:r>
            <w:r>
              <w:rPr>
                <w:rFonts w:ascii="仿宋" w:hAnsi="仿宋" w:eastAsia="仿宋" w:cs="仿宋"/>
                <w:b/>
                <w:sz w:val="24"/>
              </w:rPr>
              <w:t>（</w:t>
            </w:r>
            <w:r>
              <w:rPr>
                <w:rFonts w:ascii="&quot;times new roman&quot;" w:hAnsi="&quot;times new roman&quot;" w:eastAsia="&quot;times new roman&quot;" w:cs="&quot;times new roman&quot;"/>
                <w:b/>
                <w:color w:val="FF0000"/>
                <w:sz w:val="24"/>
              </w:rPr>
              <w:t>提供具有CMA或CNAS认证标识的检测报告复印件并加盖投标人电子印章）；</w:t>
            </w:r>
          </w:p>
          <w:p>
            <w:pPr>
              <w:pStyle w:val="4"/>
              <w:jc w:val="left"/>
            </w:pPr>
            <w:r>
              <w:rPr>
                <w:rFonts w:ascii="仿宋" w:hAnsi="仿宋" w:eastAsia="仿宋" w:cs="仿宋"/>
                <w:sz w:val="24"/>
              </w:rPr>
              <w:t>▲（8）支持自动生成统计报表，报表包含周报、月报、年报以及一年内自定义周期的报表，可查看历史报表记录，并支持下载，支持对导入、导出平台Excel业务数据进行密码加密</w:t>
            </w:r>
            <w:r>
              <w:rPr>
                <w:rFonts w:ascii="&quot;times new roman&quot;" w:hAnsi="&quot;times new roman&quot;" w:eastAsia="&quot;times new roman&quot;" w:cs="&quot;times new roman&quot;"/>
                <w:b/>
                <w:color w:val="FF0000"/>
                <w:sz w:val="24"/>
              </w:rPr>
              <w:t>（提供具有CMA或CNAS认证标识的检测报告复印件并加盖投标人电子印章）；</w:t>
            </w:r>
          </w:p>
          <w:p>
            <w:pPr>
              <w:pStyle w:val="4"/>
              <w:jc w:val="left"/>
            </w:pPr>
            <w:r>
              <w:rPr>
                <w:rFonts w:ascii="仿宋" w:hAnsi="仿宋" w:eastAsia="仿宋" w:cs="仿宋"/>
                <w:sz w:val="24"/>
              </w:rPr>
              <w:t>▲（9）支持批量添加人员，支持导入、导出人员的基本信息、生物特征（指纹、人脸）信息和人员头像图片，支持绑定卡片、绑定车辆的信息，支持设置设备和通道的能力，通道能力包括目标抓拍、主从跟踪、人脸抓拍、人脸识别、人数统计、全景画面</w:t>
            </w:r>
            <w:r>
              <w:rPr>
                <w:rFonts w:ascii="&quot;times new roman&quot;" w:hAnsi="&quot;times new roman&quot;" w:eastAsia="&quot;times new roman&quot;" w:cs="&quot;times new roman&quot;"/>
                <w:b/>
                <w:color w:val="FF0000"/>
                <w:sz w:val="24"/>
              </w:rPr>
              <w:t>（提供具有CMA或CNAS认证标识的检测报告复印件并加盖投标人电子印章）；</w:t>
            </w:r>
          </w:p>
          <w:p>
            <w:pPr>
              <w:pStyle w:val="4"/>
              <w:jc w:val="left"/>
            </w:pPr>
            <w:r>
              <w:rPr>
                <w:rFonts w:ascii="仿宋" w:hAnsi="仿宋" w:eastAsia="仿宋" w:cs="仿宋"/>
                <w:sz w:val="24"/>
              </w:rPr>
              <w:t>▲（10）支持设备报警，告警后平台弹窗，支持报警弹窗后，查看设备所在位置的联动视频，可查看报警设备所在平面图、GIS图的位置，可在图层上展示该报警的设备点位闪烁</w:t>
            </w:r>
            <w:r>
              <w:rPr>
                <w:rFonts w:ascii="&quot;times new roman&quot;" w:hAnsi="&quot;times new roman&quot;" w:eastAsia="&quot;times new roman&quot;" w:cs="&quot;times new roman&quot;"/>
                <w:b/>
                <w:color w:val="FF0000"/>
                <w:sz w:val="24"/>
              </w:rPr>
              <w:t>（提供具有CMA或CNAS认证标识的检测报告复印件并加盖投标人电子印章）；</w:t>
            </w:r>
          </w:p>
          <w:p>
            <w:pPr>
              <w:pStyle w:val="4"/>
              <w:jc w:val="left"/>
            </w:pPr>
            <w:r>
              <w:rPr>
                <w:rFonts w:ascii="仿宋" w:hAnsi="仿宋" w:eastAsia="仿宋" w:cs="仿宋"/>
                <w:sz w:val="24"/>
              </w:rPr>
              <w:t>（11）支持人脸布控、人脸检测、人脸识别，支持以图搜图、人脸轨迹；支持门禁控制，授权下发等业务；</w:t>
            </w:r>
          </w:p>
          <w:p>
            <w:pPr>
              <w:pStyle w:val="4"/>
              <w:jc w:val="left"/>
            </w:pPr>
            <w:r>
              <w:rPr>
                <w:rFonts w:ascii="仿宋" w:hAnsi="仿宋" w:eastAsia="仿宋" w:cs="仿宋"/>
                <w:sz w:val="24"/>
              </w:rPr>
              <w:t>（12）支持设备运维，对设备/通道/服务器进行资源监控，支持视频质量巡检、录像质量巡检；</w:t>
            </w:r>
          </w:p>
          <w:p>
            <w:pPr>
              <w:pStyle w:val="4"/>
              <w:jc w:val="both"/>
            </w:pPr>
            <w:r>
              <w:rPr>
                <w:rFonts w:ascii="仿宋" w:hAnsi="仿宋" w:eastAsia="仿宋" w:cs="仿宋"/>
                <w:sz w:val="24"/>
              </w:rPr>
              <w:t>（13）预留智慧宿管、数字校园安消结合功能接口，后续功能扩展。</w:t>
            </w:r>
          </w:p>
        </w:tc>
      </w:tr>
    </w:tbl>
    <w:p>
      <w:pPr>
        <w:pStyle w:val="4"/>
      </w:pPr>
    </w:p>
    <w:p>
      <w:pPr>
        <w:pStyle w:val="4"/>
      </w:pPr>
      <w:r>
        <w:t>标的名称：视频通道路数授权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（1）支持基础视频监控场景，提供视频基础能力；提供视频设备接入管理，录像存储管理，电视墙管理，实时预览，录像回放，云台控制，录像下载，雷球联动，热成像等功能。</w:t>
            </w:r>
          </w:p>
        </w:tc>
      </w:tr>
    </w:tbl>
    <w:p>
      <w:pPr>
        <w:pStyle w:val="4"/>
      </w:pPr>
    </w:p>
    <w:p>
      <w:pPr>
        <w:pStyle w:val="4"/>
      </w:pPr>
      <w:r>
        <w:t>标的名称：安防中心服务器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（1）处理器 不低于Hygon 5285*1 2.5G 16C 135W，内存≥64G；</w:t>
            </w:r>
          </w:p>
          <w:p>
            <w:pPr>
              <w:pStyle w:val="4"/>
              <w:jc w:val="left"/>
            </w:pPr>
            <w:r>
              <w:rPr>
                <w:rFonts w:ascii="仿宋" w:hAnsi="仿宋" w:eastAsia="仿宋" w:cs="仿宋"/>
                <w:sz w:val="24"/>
              </w:rPr>
              <w:t>（2）硬盘 标配2TB 3.5吋7.2K 6Gb SATA硬盘*2，可扩配2块2.5吋或3.5吋SAS/SATA或2.5吋NVMe ;最大支持前置：12x2.5吋或12x3.5吋SAS/SATA或12x2.5吋NVMe 支持热插拔后置：2x2.5吋SAS/SATA/NVMe内置：支持1个板载 M.2 SSD；</w:t>
            </w:r>
          </w:p>
          <w:p>
            <w:pPr>
              <w:pStyle w:val="4"/>
              <w:jc w:val="left"/>
            </w:pPr>
            <w:r>
              <w:rPr>
                <w:rFonts w:ascii="仿宋" w:hAnsi="仿宋" w:eastAsia="仿宋" w:cs="仿宋"/>
                <w:sz w:val="24"/>
              </w:rPr>
              <w:t>（3）RAID控制器 LSI SAS3008 SAS卡/无缓存；</w:t>
            </w:r>
          </w:p>
          <w:p>
            <w:pPr>
              <w:pStyle w:val="4"/>
              <w:jc w:val="left"/>
            </w:pPr>
            <w:r>
              <w:rPr>
                <w:rFonts w:ascii="仿宋" w:hAnsi="仿宋" w:eastAsia="仿宋" w:cs="仿宋"/>
                <w:sz w:val="24"/>
              </w:rPr>
              <w:t>（4）嵌入式网卡 板载双口千兆RJ45网卡+双口1G RJ45网卡*1+四口1G RJ45网卡；</w:t>
            </w:r>
          </w:p>
          <w:p>
            <w:pPr>
              <w:pStyle w:val="4"/>
              <w:jc w:val="left"/>
            </w:pPr>
            <w:r>
              <w:rPr>
                <w:rFonts w:ascii="仿宋" w:hAnsi="仿宋" w:eastAsia="仿宋" w:cs="仿宋"/>
                <w:sz w:val="24"/>
              </w:rPr>
              <w:t>（5）网口特性 支持负载均衡等网络高级特性；</w:t>
            </w:r>
          </w:p>
          <w:p>
            <w:pPr>
              <w:pStyle w:val="4"/>
              <w:jc w:val="left"/>
            </w:pPr>
            <w:r>
              <w:rPr>
                <w:rFonts w:ascii="仿宋" w:hAnsi="仿宋" w:eastAsia="仿宋" w:cs="仿宋"/>
                <w:sz w:val="24"/>
              </w:rPr>
              <w:t>（6）接口 2个VGA接口，1个位于机箱后部，1个位于机箱前部4个USB 接口，2个位于机箱后部、2个位于机箱前部1 个RJ-45 管理接口位于机箱后部可选1个COM口位于机箱后部。风扇 4个热插拔N+1冗余风扇模组；</w:t>
            </w:r>
          </w:p>
          <w:p>
            <w:pPr>
              <w:pStyle w:val="4"/>
              <w:jc w:val="both"/>
            </w:pPr>
            <w:r>
              <w:rPr>
                <w:rFonts w:ascii="仿宋" w:hAnsi="仿宋" w:eastAsia="仿宋" w:cs="仿宋"/>
                <w:sz w:val="24"/>
              </w:rPr>
              <w:t>（7）电源 550W电源模块*2。</w:t>
            </w:r>
          </w:p>
        </w:tc>
      </w:tr>
    </w:tbl>
    <w:p>
      <w:pPr>
        <w:pStyle w:val="4"/>
      </w:pPr>
    </w:p>
    <w:p>
      <w:pPr>
        <w:pStyle w:val="4"/>
      </w:pPr>
      <w:r>
        <w:t>标的名称：存储服务器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b/>
                <w:color w:val="FF0000"/>
                <w:sz w:val="30"/>
                <w:u w:val="single"/>
              </w:rPr>
              <w:t>核心产品</w:t>
            </w:r>
          </w:p>
          <w:p>
            <w:pPr>
              <w:pStyle w:val="4"/>
              <w:jc w:val="left"/>
            </w:pPr>
            <w:r>
              <w:rPr>
                <w:rFonts w:ascii="仿宋" w:hAnsi="仿宋" w:eastAsia="仿宋" w:cs="仿宋"/>
                <w:sz w:val="24"/>
              </w:rPr>
              <w:t>（1）单颗64位多核高性能处理器，6U机箱，1+1冗余电源，48盘位，单盘最大支持20TB硬盘，支持硬盘热插拔；</w:t>
            </w:r>
          </w:p>
          <w:p>
            <w:pPr>
              <w:pStyle w:val="4"/>
              <w:jc w:val="left"/>
            </w:pPr>
            <w:r>
              <w:rPr>
                <w:rFonts w:ascii="仿宋" w:hAnsi="仿宋" w:eastAsia="仿宋" w:cs="仿宋"/>
                <w:sz w:val="24"/>
              </w:rPr>
              <w:t>（2）4个千兆数据网口，1个百兆管理网口，支持扩展4个千兆数据网口，可选配万兆光口PCIE网卡，可选配千兆电口PCIE网卡；</w:t>
            </w:r>
          </w:p>
          <w:p>
            <w:pPr>
              <w:pStyle w:val="4"/>
              <w:jc w:val="left"/>
            </w:pPr>
            <w:r>
              <w:rPr>
                <w:rFonts w:ascii="仿宋" w:hAnsi="仿宋" w:eastAsia="仿宋" w:cs="仿宋"/>
                <w:sz w:val="24"/>
              </w:rPr>
              <w:t>（3）支持1个HDMI，4个USB，1个eSATA，1个SAS，1个RS232；</w:t>
            </w:r>
          </w:p>
          <w:p>
            <w:pPr>
              <w:pStyle w:val="4"/>
              <w:jc w:val="left"/>
            </w:pPr>
            <w:r>
              <w:rPr>
                <w:rFonts w:ascii="仿宋" w:hAnsi="仿宋" w:eastAsia="仿宋" w:cs="仿宋"/>
                <w:sz w:val="24"/>
              </w:rPr>
              <w:t>（4）支持RAID0/1/5/6/10/50/60，SRAID，支持全局热备和局部热备盘；</w:t>
            </w:r>
          </w:p>
          <w:p>
            <w:pPr>
              <w:pStyle w:val="4"/>
              <w:jc w:val="left"/>
            </w:pPr>
            <w:r>
              <w:rPr>
                <w:rFonts w:ascii="仿宋" w:hAnsi="仿宋" w:eastAsia="仿宋" w:cs="仿宋"/>
                <w:sz w:val="24"/>
              </w:rPr>
              <w:t>（5）支持512路H.264/H.265混合接入，网络带宽1024Mbps接入，1024Mbps存储，1024Mbps转发；</w:t>
            </w:r>
          </w:p>
          <w:p>
            <w:pPr>
              <w:pStyle w:val="4"/>
              <w:jc w:val="left"/>
            </w:pPr>
            <w:r>
              <w:rPr>
                <w:rFonts w:ascii="仿宋" w:hAnsi="仿宋" w:eastAsia="仿宋" w:cs="仿宋"/>
                <w:sz w:val="24"/>
              </w:rPr>
              <w:t>（6）可通过ONVIF、GB28181、RTSP、视图库、主动注册等协议管理不同厂家前端摄像头，实现视频存储；</w:t>
            </w:r>
          </w:p>
          <w:p>
            <w:pPr>
              <w:pStyle w:val="4"/>
              <w:jc w:val="left"/>
            </w:pPr>
            <w:r>
              <w:rPr>
                <w:rFonts w:ascii="仿宋" w:hAnsi="仿宋" w:eastAsia="仿宋" w:cs="仿宋"/>
                <w:sz w:val="24"/>
              </w:rPr>
              <w:t>（7）支持通过IPSAN、NAS（Samba、FTP、NFS）、视频直存模式访问存储资源；</w:t>
            </w:r>
          </w:p>
          <w:p>
            <w:pPr>
              <w:pStyle w:val="4"/>
              <w:jc w:val="left"/>
            </w:pPr>
            <w:r>
              <w:rPr>
                <w:rFonts w:ascii="仿宋" w:hAnsi="仿宋" w:eastAsia="仿宋" w:cs="仿宋"/>
                <w:sz w:val="24"/>
              </w:rPr>
              <w:t>▲（8）支持导出硬盘检验报告， 打印硬盘检验报告；支持查看硬盘历史记录和健康信息，包括健康(正常)、 亚健康(一般/衰减/异常)、 故障(错误)等</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p>
          <w:p>
            <w:pPr>
              <w:pStyle w:val="4"/>
              <w:jc w:val="both"/>
            </w:pPr>
            <w:r>
              <w:rPr>
                <w:rFonts w:ascii="仿宋" w:hAnsi="仿宋" w:eastAsia="仿宋" w:cs="仿宋"/>
                <w:sz w:val="24"/>
              </w:rPr>
              <w:t>▲（9）可根据业务需要配置重构速度，支持低速（业务优先）、中速（自适应）、高速（负载均衡）和全速（同步优先）4种重构速度配置，可通过客户端软件显示重构速度；RAID模式下，当RAID内某一块硬盘发生故障，样机可将数据自动存储至热备盘，更换该硬盘或热备盘替换时，数据不应丢失且磁盘阵列可自动进行RAID重构；支持全局重构、局部重构、区域重构和不重构4种模式，当RAID处于降级或重构状态下，不影响数据写入；可将损坏RAID按照RAID损坏等级进行重构</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tc>
      </w:tr>
    </w:tbl>
    <w:p>
      <w:pPr>
        <w:pStyle w:val="4"/>
      </w:pPr>
    </w:p>
    <w:p>
      <w:pPr>
        <w:pStyle w:val="4"/>
      </w:pPr>
      <w:r>
        <w:t>标的名称：报警主机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（1）支持本地16路报警输入，最大可扩展到256路；支持接入常开或常闭型探测器；支持探测器防拆、防短、防遮挡功能;</w:t>
            </w:r>
          </w:p>
          <w:p>
            <w:pPr>
              <w:pStyle w:val="4"/>
              <w:jc w:val="left"/>
            </w:pPr>
            <w:r>
              <w:rPr>
                <w:rFonts w:ascii="仿宋" w:hAnsi="仿宋" w:eastAsia="仿宋" w:cs="仿宋"/>
                <w:sz w:val="24"/>
              </w:rPr>
              <w:t>（2）支持本地4路报警输出，最大可扩展到256路；支持强制开启、强制关闭、自动控制功能，支持报警联动;</w:t>
            </w:r>
          </w:p>
          <w:p>
            <w:pPr>
              <w:pStyle w:val="4"/>
              <w:jc w:val="left"/>
            </w:pPr>
            <w:r>
              <w:rPr>
                <w:rFonts w:ascii="仿宋" w:hAnsi="仿宋" w:eastAsia="仿宋" w:cs="仿宋"/>
                <w:sz w:val="24"/>
              </w:rPr>
              <w:t>（3）支持最大16个网络模块接入，最大64个无线设备接入，扩展最多64路无线防区;</w:t>
            </w:r>
          </w:p>
          <w:p>
            <w:pPr>
              <w:pStyle w:val="4"/>
              <w:jc w:val="left"/>
            </w:pPr>
            <w:r>
              <w:rPr>
                <w:rFonts w:ascii="仿宋" w:hAnsi="仿宋" w:eastAsia="仿宋" w:cs="仿宋"/>
                <w:sz w:val="24"/>
              </w:rPr>
              <w:t>（4）支持即时防区、延时防区、24小时无声等多种防区类型;</w:t>
            </w:r>
          </w:p>
          <w:p>
            <w:pPr>
              <w:pStyle w:val="4"/>
              <w:jc w:val="left"/>
            </w:pPr>
            <w:r>
              <w:rPr>
                <w:rFonts w:ascii="仿宋" w:hAnsi="仿宋" w:eastAsia="仿宋" w:cs="仿宋"/>
                <w:sz w:val="24"/>
              </w:rPr>
              <w:t>（5）支持报警输入输出接口电路保护功能;</w:t>
            </w:r>
          </w:p>
          <w:p>
            <w:pPr>
              <w:pStyle w:val="4"/>
              <w:jc w:val="left"/>
            </w:pPr>
            <w:r>
              <w:rPr>
                <w:rFonts w:ascii="仿宋" w:hAnsi="仿宋" w:eastAsia="仿宋" w:cs="仿宋"/>
                <w:sz w:val="24"/>
              </w:rPr>
              <w:t>（6）支持异常报警，包括主机防拆报警、键盘防拆报警、主电掉电报警、蓄电池掉电报警、蓄电池欠压报警、PSTN掉线报警、网络断开报警、IP冲突报警、MAC冲突报警等;</w:t>
            </w:r>
          </w:p>
          <w:p>
            <w:pPr>
              <w:pStyle w:val="4"/>
              <w:jc w:val="left"/>
            </w:pPr>
            <w:r>
              <w:rPr>
                <w:rFonts w:ascii="仿宋" w:hAnsi="仿宋" w:eastAsia="仿宋" w:cs="仿宋"/>
                <w:sz w:val="24"/>
              </w:rPr>
              <w:t>（7）支持2路RS-485接口，支持最大32路键盘接入，支持打印机接入;</w:t>
            </w:r>
          </w:p>
          <w:p>
            <w:pPr>
              <w:pStyle w:val="4"/>
              <w:jc w:val="left"/>
            </w:pPr>
            <w:r>
              <w:rPr>
                <w:rFonts w:ascii="仿宋" w:hAnsi="仿宋" w:eastAsia="仿宋" w:cs="仿宋"/>
                <w:sz w:val="24"/>
              </w:rPr>
              <w:t>（8）支持火警、医疗、胁迫等紧急报警;</w:t>
            </w:r>
          </w:p>
          <w:p>
            <w:pPr>
              <w:pStyle w:val="4"/>
              <w:jc w:val="left"/>
            </w:pPr>
            <w:r>
              <w:rPr>
                <w:rFonts w:ascii="仿宋" w:hAnsi="仿宋" w:eastAsia="仿宋" w:cs="仿宋"/>
                <w:sz w:val="24"/>
              </w:rPr>
              <w:t>（9）支持键盘、WEB多种配置方式，支持快速配置向导，支持远程配置及查询;</w:t>
            </w:r>
          </w:p>
          <w:p>
            <w:pPr>
              <w:pStyle w:val="4"/>
              <w:jc w:val="both"/>
            </w:pPr>
            <w:r>
              <w:rPr>
                <w:rFonts w:ascii="仿宋" w:hAnsi="仿宋" w:eastAsia="仿宋" w:cs="仿宋"/>
                <w:sz w:val="24"/>
              </w:rPr>
              <w:t>▲</w:t>
            </w:r>
            <w:r>
              <w:rPr>
                <w:rFonts w:ascii="仿宋" w:hAnsi="仿宋" w:eastAsia="仿宋" w:cs="仿宋"/>
                <w:b/>
                <w:sz w:val="24"/>
              </w:rPr>
              <w:t>（10）产品（报警主机）需通过公共安全产品认证</w:t>
            </w:r>
            <w:r>
              <w:rPr>
                <w:rFonts w:ascii="仿宋" w:hAnsi="仿宋" w:eastAsia="仿宋" w:cs="仿宋"/>
                <w:b/>
                <w:color w:val="FF0000"/>
                <w:sz w:val="24"/>
              </w:rPr>
              <w:t>（提供证书复印件加盖投标人电子印章）</w:t>
            </w:r>
            <w:r>
              <w:rPr>
                <w:rFonts w:ascii="仿宋" w:hAnsi="仿宋" w:eastAsia="仿宋" w:cs="仿宋"/>
                <w:b/>
                <w:sz w:val="24"/>
              </w:rPr>
              <w:t>。</w:t>
            </w:r>
          </w:p>
        </w:tc>
      </w:tr>
    </w:tbl>
    <w:p>
      <w:pPr>
        <w:pStyle w:val="4"/>
      </w:pPr>
    </w:p>
    <w:p>
      <w:pPr>
        <w:pStyle w:val="4"/>
      </w:pPr>
      <w:r>
        <w:t>标的名称：报警编程键盘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（1）具防区状态指示灯、故障指示灯、布撤防指示灯、网络指示灯、通讯指示灯；具有0~9数字键和菜单键；</w:t>
            </w:r>
          </w:p>
          <w:p>
            <w:pPr>
              <w:pStyle w:val="4"/>
              <w:jc w:val="left"/>
            </w:pPr>
            <w:r>
              <w:rPr>
                <w:rFonts w:ascii="仿宋" w:hAnsi="仿宋" w:eastAsia="仿宋" w:cs="仿宋"/>
                <w:sz w:val="24"/>
              </w:rPr>
              <w:t>（2）具蜂鸣器；壳体防拆；对主机编程、布撤防、消警、旁路/旁路恢复、 子系统操作、继电器操作、防区状态查询、步测模式等功能；</w:t>
            </w:r>
          </w:p>
          <w:p>
            <w:pPr>
              <w:pStyle w:val="4"/>
              <w:jc w:val="left"/>
            </w:pPr>
            <w:r>
              <w:rPr>
                <w:rFonts w:ascii="仿宋" w:hAnsi="仿宋" w:eastAsia="仿宋" w:cs="仿宋"/>
                <w:sz w:val="24"/>
              </w:rPr>
              <w:t>（3）支持防区状态、系统故障、程序版本、通信参数查询；</w:t>
            </w:r>
          </w:p>
          <w:p>
            <w:pPr>
              <w:pStyle w:val="4"/>
              <w:jc w:val="both"/>
            </w:pPr>
            <w:r>
              <w:rPr>
                <w:rFonts w:ascii="仿宋" w:hAnsi="仿宋" w:eastAsia="仿宋" w:cs="仿宋"/>
                <w:sz w:val="24"/>
              </w:rPr>
              <w:t>（4）支持无线433MHz,支持无线遥控器，RS485接口与主机连接。</w:t>
            </w:r>
          </w:p>
        </w:tc>
      </w:tr>
    </w:tbl>
    <w:p>
      <w:pPr>
        <w:pStyle w:val="4"/>
      </w:pPr>
    </w:p>
    <w:p>
      <w:pPr>
        <w:pStyle w:val="4"/>
      </w:pPr>
      <w:r>
        <w:t>标的名称：报警主机蓄电池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（1）正负极板栅采用铅钙多元合金，耐腐蚀、防失水；</w:t>
            </w:r>
          </w:p>
          <w:p>
            <w:pPr>
              <w:pStyle w:val="4"/>
              <w:jc w:val="left"/>
            </w:pPr>
            <w:r>
              <w:rPr>
                <w:rFonts w:ascii="仿宋" w:hAnsi="仿宋" w:eastAsia="仿宋" w:cs="仿宋"/>
                <w:sz w:val="24"/>
              </w:rPr>
              <w:t>（2）具有高吸附、高稳定性的多微孔超细玻璃纤维隔板；</w:t>
            </w:r>
          </w:p>
          <w:p>
            <w:pPr>
              <w:pStyle w:val="4"/>
              <w:jc w:val="both"/>
            </w:pPr>
            <w:r>
              <w:rPr>
                <w:rFonts w:ascii="仿宋" w:hAnsi="仿宋" w:eastAsia="仿宋" w:cs="仿宋"/>
                <w:sz w:val="24"/>
              </w:rPr>
              <w:t>▲（3）可作为防盗报警主机的备用电源，当主机主电源断电时，应能自动转换至备用电源供电，当主电源恢复时，可自动转换至主电源供电，并对备用电源自动充电</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tc>
      </w:tr>
    </w:tbl>
    <w:p>
      <w:pPr>
        <w:pStyle w:val="4"/>
      </w:pPr>
    </w:p>
    <w:p>
      <w:pPr>
        <w:pStyle w:val="4"/>
      </w:pPr>
      <w:r>
        <w:t>标的名称：双防区扩展模块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（1）支持2路防区输入扩展；</w:t>
            </w:r>
          </w:p>
          <w:p>
            <w:pPr>
              <w:pStyle w:val="4"/>
              <w:jc w:val="left"/>
            </w:pPr>
            <w:r>
              <w:rPr>
                <w:rFonts w:ascii="仿宋" w:hAnsi="仿宋" w:eastAsia="仿宋" w:cs="仿宋"/>
                <w:sz w:val="24"/>
              </w:rPr>
              <w:t>（2）支持地址拨码设置；</w:t>
            </w:r>
          </w:p>
          <w:p>
            <w:pPr>
              <w:pStyle w:val="4"/>
              <w:jc w:val="left"/>
            </w:pPr>
            <w:r>
              <w:rPr>
                <w:rFonts w:ascii="仿宋" w:hAnsi="仿宋" w:eastAsia="仿宋" w:cs="仿宋"/>
                <w:sz w:val="24"/>
              </w:rPr>
              <w:t>（3）支持最大传输距离2400m；</w:t>
            </w:r>
          </w:p>
          <w:p>
            <w:pPr>
              <w:pStyle w:val="4"/>
              <w:jc w:val="left"/>
            </w:pPr>
            <w:r>
              <w:rPr>
                <w:rFonts w:ascii="仿宋" w:hAnsi="仿宋" w:eastAsia="仿宋" w:cs="仿宋"/>
                <w:sz w:val="24"/>
              </w:rPr>
              <w:t>（4）支持总线供电；</w:t>
            </w:r>
          </w:p>
          <w:p>
            <w:pPr>
              <w:pStyle w:val="4"/>
              <w:jc w:val="both"/>
            </w:pPr>
            <w:r>
              <w:rPr>
                <w:rFonts w:ascii="仿宋" w:hAnsi="仿宋" w:eastAsia="仿宋" w:cs="仿宋"/>
                <w:sz w:val="24"/>
              </w:rPr>
              <w:t>（5）遵循MBus通讯协议。</w:t>
            </w:r>
          </w:p>
        </w:tc>
      </w:tr>
    </w:tbl>
    <w:p>
      <w:pPr>
        <w:pStyle w:val="4"/>
      </w:pPr>
    </w:p>
    <w:p>
      <w:pPr>
        <w:pStyle w:val="4"/>
      </w:pPr>
      <w:r>
        <w:t>标的名称：声光报警器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（1）声光报警器(红/白双色外观),12VDC 压电警号,防火ABS阻燃外壳,声压(VDC)：108±3。</w:t>
            </w:r>
          </w:p>
        </w:tc>
      </w:tr>
    </w:tbl>
    <w:p>
      <w:pPr>
        <w:pStyle w:val="4"/>
      </w:pPr>
    </w:p>
    <w:p>
      <w:pPr>
        <w:pStyle w:val="4"/>
      </w:pPr>
      <w:r>
        <w:t>标的名称：8TB监控硬盘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（1）8TB-256MB-7200RPM-3.5英寸-SATA接口。</w:t>
            </w:r>
          </w:p>
        </w:tc>
      </w:tr>
    </w:tbl>
    <w:p>
      <w:pPr>
        <w:pStyle w:val="4"/>
      </w:pPr>
    </w:p>
    <w:p>
      <w:pPr>
        <w:pStyle w:val="4"/>
      </w:pPr>
      <w:r>
        <w:t>标的名称：解码器矩阵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3"/>
        <w:gridCol w:w="2113"/>
        <w:gridCol w:w="42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▲（1）4路输入包括2路HDMI和2路DVI-I(包括DVI-D和VGA)接口;可支持单路3840×2160@30fps的HDMI信号输入以及1920×1080信号的1路HDMI和2路DVI-I的同时输入</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（2）支持15路HDMI信号输出接口；支持15路HDMI音频输出；</w:t>
            </w:r>
          </w:p>
          <w:p>
            <w:pPr>
              <w:pStyle w:val="4"/>
              <w:jc w:val="left"/>
            </w:pPr>
            <w:r>
              <w:rPr>
                <w:rFonts w:ascii="仿宋" w:hAnsi="仿宋" w:eastAsia="仿宋" w:cs="仿宋"/>
                <w:sz w:val="24"/>
              </w:rPr>
              <w:t>（3）支持MPEG2/MPEG4/H.264/H.265/SVAC/MJPEG标准网络视频流解码；</w:t>
            </w:r>
          </w:p>
          <w:p>
            <w:pPr>
              <w:pStyle w:val="4"/>
              <w:jc w:val="left"/>
            </w:pPr>
            <w:r>
              <w:rPr>
                <w:rFonts w:ascii="仿宋" w:hAnsi="仿宋" w:eastAsia="仿宋" w:cs="仿宋"/>
                <w:sz w:val="24"/>
              </w:rPr>
              <w:t>（4）支持双电源冗余，采用标准80plusPLATINUM电源；具有2组风扇(支持热插拔和智能风扇功能，支持吹和抽两种模式同时工作；</w:t>
            </w:r>
          </w:p>
          <w:p>
            <w:pPr>
              <w:pStyle w:val="4"/>
              <w:jc w:val="left"/>
            </w:pPr>
            <w:r>
              <w:rPr>
                <w:rFonts w:ascii="仿宋" w:hAnsi="仿宋" w:eastAsia="仿宋" w:cs="仿宋"/>
                <w:sz w:val="24"/>
              </w:rPr>
              <w:t>（5）通过网络抓屏软件，可将远程电脑桌面实时解码上墙显示；可对桌面整屏、单窗口、自定义区域抓屏上墙；可同时支持多个抓屏任务；</w:t>
            </w:r>
          </w:p>
          <w:p>
            <w:pPr>
              <w:pStyle w:val="4"/>
              <w:jc w:val="left"/>
            </w:pPr>
            <w:r>
              <w:rPr>
                <w:rFonts w:ascii="仿宋" w:hAnsi="仿宋" w:eastAsia="仿宋" w:cs="仿宋"/>
                <w:sz w:val="24"/>
              </w:rPr>
              <w:t>（6）支持前端人脸检测设备直连解码器，实时展示人脸比对结果，内容包含人脸抓拍图、原始图、通道编号、时间、相似度；</w:t>
            </w:r>
          </w:p>
          <w:p>
            <w:pPr>
              <w:pStyle w:val="4"/>
              <w:jc w:val="left"/>
            </w:pPr>
            <w:r>
              <w:rPr>
                <w:rFonts w:ascii="仿宋" w:hAnsi="仿宋" w:eastAsia="仿宋" w:cs="仿宋"/>
                <w:sz w:val="24"/>
              </w:rPr>
              <w:t>（7）支持单屏1/4/6/8/9/16/25/36分割，支持MxN自由分割</w:t>
            </w:r>
          </w:p>
          <w:p>
            <w:pPr>
              <w:pStyle w:val="4"/>
              <w:jc w:val="left"/>
            </w:pPr>
            <w:r>
              <w:rPr>
                <w:rFonts w:ascii="仿宋" w:hAnsi="仿宋" w:eastAsia="仿宋" w:cs="仿宋"/>
                <w:sz w:val="24"/>
              </w:rPr>
              <w:t>（8）支持预案轮巡；支持底色选择；支持自定义分辨率输出，支持小间距LED对接；</w:t>
            </w:r>
          </w:p>
          <w:p>
            <w:pPr>
              <w:pStyle w:val="4"/>
              <w:jc w:val="both"/>
            </w:pPr>
            <w:r>
              <w:rPr>
                <w:rFonts w:ascii="仿宋" w:hAnsi="仿宋" w:eastAsia="仿宋" w:cs="仿宋"/>
                <w:sz w:val="24"/>
              </w:rPr>
              <w:t>▲（9）支持一个USB接口，2个USB3.0接口，1个标准的RS485接口，3个HDMI1.4标准的HDMI输出口，支持8个千兆网口，1个千兆光口</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tc>
      </w:tr>
    </w:tbl>
    <w:p>
      <w:pPr>
        <w:pStyle w:val="4"/>
      </w:pPr>
    </w:p>
    <w:p>
      <w:pPr>
        <w:pStyle w:val="4"/>
      </w:pPr>
      <w:r>
        <w:t>标的名称：人脸分析服务器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（1）2U机箱，8盘位，最大可满配16TB硬盘，支持RAID0/1/5/6/10/50/60，支持全局热备盘，1路VGA输出，4路HDMI输出，4个10/100/1000Mbps自适应以太网口；</w:t>
            </w:r>
          </w:p>
          <w:p>
            <w:pPr>
              <w:pStyle w:val="4"/>
              <w:jc w:val="left"/>
            </w:pPr>
            <w:r>
              <w:rPr>
                <w:rFonts w:ascii="仿宋" w:hAnsi="仿宋" w:eastAsia="仿宋" w:cs="仿宋"/>
                <w:sz w:val="24"/>
              </w:rPr>
              <w:t>（2）支持128路H.264/H.265混合接入，网络带宽400Mbps接入；320Mbps存储；96Mbps转发；</w:t>
            </w:r>
          </w:p>
          <w:p>
            <w:pPr>
              <w:pStyle w:val="4"/>
              <w:jc w:val="left"/>
            </w:pPr>
            <w:r>
              <w:rPr>
                <w:rFonts w:ascii="仿宋" w:hAnsi="仿宋" w:eastAsia="仿宋" w:cs="仿宋"/>
                <w:sz w:val="24"/>
              </w:rPr>
              <w:t>（3）支持12路200万或8路400万分辨率人脸识别；或24路200万或16路400万图片流人脸比对，支持50万张人脸图片，50个人脸名单库，支持12路200万或8路400万分辨率视频结构化后智能分析；</w:t>
            </w:r>
          </w:p>
          <w:p>
            <w:pPr>
              <w:pStyle w:val="4"/>
              <w:jc w:val="left"/>
            </w:pPr>
            <w:r>
              <w:rPr>
                <w:rFonts w:ascii="仿宋" w:hAnsi="仿宋" w:eastAsia="仿宋" w:cs="仿宋"/>
                <w:sz w:val="24"/>
              </w:rPr>
              <w:t>▲（4）支持24路实时人脸检测、录像、抓图、报警日志记录；可在视频画面显示人员的年龄段、性别、是否戴眼镜、是否戴口罩等信息；支持年龄段检测，年龄段区分幼儿、儿童、少年、青年、中年、老年支持表情检测，表情区分愤怒、悲伤、厌恶、惊讶、高兴、困惑、平静</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5）左右侧脸，上下低头不超过45度人脸检出率不低于95%；正对人脸在无干扰情况下人脸检出率不低于95%；100万人脸库以脸搜脸检索响应速度不超过5秒以脸搜脸首位命中率不低于95%，以脸搜脸前10位命中率不低于99%</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（6）支持12路200万或8路400万分辨率后智能通用行为分析，支持24路200万或16路400万前智能车牌比对，支持50万张车牌名单，50个车牌库,支持黑名单/白名单；</w:t>
            </w:r>
          </w:p>
          <w:p>
            <w:pPr>
              <w:pStyle w:val="4"/>
              <w:jc w:val="left"/>
            </w:pPr>
            <w:r>
              <w:rPr>
                <w:rFonts w:ascii="仿宋" w:hAnsi="仿宋" w:eastAsia="仿宋" w:cs="仿宋"/>
                <w:sz w:val="24"/>
              </w:rPr>
              <w:t>（7）支持按人脸属性；人体属性；机动车；非机动车属性进行智能数据检索，支持人员高频报警；结构化属性合规报警；陌生人报警；视频质量诊断；</w:t>
            </w:r>
          </w:p>
          <w:p>
            <w:pPr>
              <w:pStyle w:val="4"/>
              <w:jc w:val="both"/>
            </w:pPr>
            <w:r>
              <w:rPr>
                <w:rFonts w:ascii="仿宋" w:hAnsi="仿宋" w:eastAsia="仿宋" w:cs="仿宋"/>
                <w:sz w:val="24"/>
              </w:rPr>
              <w:t>（8）支持联动录像，抓图，日志，蜂鸣，邮件，预置点，本地报警输出，IPC报警输出，门禁，语音播报，声光报警联动。</w:t>
            </w:r>
          </w:p>
        </w:tc>
      </w:tr>
    </w:tbl>
    <w:p>
      <w:pPr>
        <w:pStyle w:val="4"/>
      </w:pPr>
    </w:p>
    <w:p>
      <w:pPr>
        <w:pStyle w:val="4"/>
      </w:pPr>
      <w:r>
        <w:t>标的名称：网络红外枪机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（1）支持400万像素CMOS图像传感器，可输出400万(2560×1440)@25fps；</w:t>
            </w:r>
          </w:p>
          <w:p>
            <w:pPr>
              <w:pStyle w:val="4"/>
              <w:jc w:val="left"/>
            </w:pPr>
            <w:r>
              <w:rPr>
                <w:rFonts w:ascii="仿宋" w:hAnsi="仿宋" w:eastAsia="仿宋" w:cs="仿宋"/>
                <w:sz w:val="24"/>
              </w:rPr>
              <w:t>（2）最低照度：0.002Lux（彩色模式）；0.0002Lux（黑白模式）；镜头类型：定焦；</w:t>
            </w:r>
          </w:p>
          <w:p>
            <w:pPr>
              <w:pStyle w:val="4"/>
              <w:jc w:val="left"/>
            </w:pPr>
            <w:r>
              <w:rPr>
                <w:rFonts w:ascii="仿宋" w:hAnsi="仿宋" w:eastAsia="仿宋" w:cs="仿宋"/>
                <w:sz w:val="24"/>
              </w:rPr>
              <w:t>（3）支持H.265编码，内置高效红外补光灯，最大红外监控距离50米；</w:t>
            </w:r>
          </w:p>
          <w:p>
            <w:pPr>
              <w:pStyle w:val="4"/>
              <w:jc w:val="left"/>
            </w:pPr>
            <w:r>
              <w:rPr>
                <w:rFonts w:ascii="仿宋" w:hAnsi="仿宋" w:eastAsia="仿宋" w:cs="仿宋"/>
                <w:sz w:val="24"/>
              </w:rPr>
              <w:t>（4）支持走廊模式，宽动态，3D降噪，强光抑制，背光补偿，数字水印；</w:t>
            </w:r>
          </w:p>
          <w:p>
            <w:pPr>
              <w:pStyle w:val="4"/>
              <w:jc w:val="left"/>
            </w:pPr>
            <w:r>
              <w:rPr>
                <w:rFonts w:ascii="仿宋" w:hAnsi="仿宋" w:eastAsia="仿宋" w:cs="仿宋"/>
                <w:sz w:val="24"/>
              </w:rPr>
              <w:t>▲（5）内置靶面尺寸为1/1.8″，具有1个RJ45网络接口、1个RS232接口、1个RS485接口、1路音频输入、1路音频输出、2路报警输入、2路报警输出、1路CVBS输出接口、1个SD卡槽、1个硬件复位按钮、1个电源</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6）当以下的智能分析行为达到设定的阈值时，可通过浏览器给出报警提示：区域入侵，停车，越界入侵，人员聚集，快速移动，物品移除，物品遗留，徘徊，逆行，攀高，平躺起身，离岗，进入区域，离开区域等；支持行为分析触发后联动报警上传，联动抓拍、联动录像等多种报警触发方式</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（7）报警事件：网络断开；IP冲突；非法访问；动态检测；视频遮挡；绊线入侵；区域入侵；电压检测；安全异常；</w:t>
            </w:r>
          </w:p>
          <w:p>
            <w:pPr>
              <w:pStyle w:val="4"/>
              <w:jc w:val="both"/>
            </w:pPr>
            <w:r>
              <w:rPr>
                <w:rFonts w:ascii="仿宋" w:hAnsi="仿宋" w:eastAsia="仿宋" w:cs="仿宋"/>
                <w:sz w:val="24"/>
              </w:rPr>
              <w:t>（8）支持ROI，SMART H.264/H.265，支持DC12V/POE供电方式，支持IP67防护等级。</w:t>
            </w:r>
          </w:p>
        </w:tc>
      </w:tr>
    </w:tbl>
    <w:p>
      <w:pPr>
        <w:pStyle w:val="4"/>
      </w:pPr>
    </w:p>
    <w:p>
      <w:pPr>
        <w:pStyle w:val="4"/>
      </w:pPr>
      <w:r>
        <w:t>标的名称：网络红外报警枪机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（1）像素：400万；最大分辨率：2688×1520；最低照度：0.002Lux（彩色模式）；0.0002Lux（黑白模式）；0Lux（补光灯开启）；</w:t>
            </w:r>
          </w:p>
          <w:p>
            <w:pPr>
              <w:pStyle w:val="4"/>
              <w:jc w:val="left"/>
            </w:pPr>
            <w:r>
              <w:rPr>
                <w:rFonts w:ascii="仿宋" w:hAnsi="仿宋" w:eastAsia="仿宋" w:cs="仿宋"/>
                <w:sz w:val="24"/>
              </w:rPr>
              <w:t>（2）最大补光距离：80m（红外）；镜头类型：定焦；通用行为分析：绊线入侵；区域入侵；视频压缩标准：H.265；H.264；H.264B；MJPEG；宽动态：120dB；</w:t>
            </w:r>
          </w:p>
          <w:p>
            <w:pPr>
              <w:pStyle w:val="4"/>
              <w:jc w:val="left"/>
            </w:pPr>
            <w:r>
              <w:rPr>
                <w:rFonts w:ascii="仿宋" w:hAnsi="仿宋" w:eastAsia="仿宋" w:cs="仿宋"/>
                <w:sz w:val="24"/>
              </w:rPr>
              <w:t>▲（3）内置靶面尺寸为1/1.8″，具有1个RJ45网络接口、1个RS232接口、1个RS485接口、1路音频输入、1路音频输出、2路报警输入、2路报警输出、1路CVBS输出接口、1个SD卡槽、1个硬件复位按钮、1个电源</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4）当以下的智能分析行为达到设定的阈值时，可通过浏览器给出报警提示：区域入侵;停车;越界入侵;人员聚集;快速移动物品移除;物品遗留;徘徊逆行;攀高;平躺起身;离岗;进入区域;离开区域；支持行为分析触发后联动报警上传，联动抓拍、联动录像等多种报警触发方式</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（5）报警事件：无SD卡；SD卡空间不足；SD卡出错；网络断开；IP冲突；非法访问；动态检测；视频遮挡；绊线入侵；区域入侵；音频异常侦测；电压检测；外部报警；安全异常；</w:t>
            </w:r>
          </w:p>
          <w:p>
            <w:pPr>
              <w:pStyle w:val="4"/>
              <w:jc w:val="left"/>
            </w:pPr>
            <w:r>
              <w:rPr>
                <w:rFonts w:ascii="仿宋" w:hAnsi="仿宋" w:eastAsia="仿宋" w:cs="仿宋"/>
                <w:sz w:val="24"/>
              </w:rPr>
              <w:t>（6）接入标准：ONVIF（Profile S/Profile G/Profile T）； CGI；GB/T28181；最大Micro SD卡：128 GB；音频输入：1路（RCA头）；音频输出：1路（RCA头）；报警输入：2路；报警输出：2路；</w:t>
            </w:r>
          </w:p>
          <w:p>
            <w:pPr>
              <w:pStyle w:val="4"/>
              <w:jc w:val="both"/>
            </w:pPr>
            <w:r>
              <w:rPr>
                <w:rFonts w:ascii="仿宋" w:hAnsi="仿宋" w:eastAsia="仿宋" w:cs="仿宋"/>
                <w:sz w:val="24"/>
              </w:rPr>
              <w:t>（7）供电方式：DC12V/POE；防护等级：IP67。</w:t>
            </w:r>
          </w:p>
        </w:tc>
      </w:tr>
    </w:tbl>
    <w:p>
      <w:pPr>
        <w:pStyle w:val="4"/>
      </w:pPr>
    </w:p>
    <w:p>
      <w:pPr>
        <w:pStyle w:val="4"/>
      </w:pPr>
      <w:r>
        <w:t>标的名称：网络红外云台（枪机或半球）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（1）传感器类型：1/2.8英寸 CMOS；像素：400万；最大分辨率：2560*1440；</w:t>
            </w:r>
          </w:p>
          <w:p>
            <w:pPr>
              <w:pStyle w:val="4"/>
              <w:jc w:val="left"/>
            </w:pPr>
            <w:r>
              <w:rPr>
                <w:rFonts w:ascii="仿宋" w:hAnsi="仿宋" w:eastAsia="仿宋" w:cs="仿宋"/>
                <w:sz w:val="24"/>
              </w:rPr>
              <w:t>（2）最低照度：彩色：0.005lux@F1.6黑白：0.0005lux@F1.6；</w:t>
            </w:r>
          </w:p>
          <w:p>
            <w:pPr>
              <w:pStyle w:val="4"/>
              <w:jc w:val="left"/>
            </w:pPr>
            <w:r>
              <w:rPr>
                <w:rFonts w:ascii="仿宋" w:hAnsi="仿宋" w:eastAsia="仿宋" w:cs="仿宋"/>
                <w:sz w:val="24"/>
              </w:rPr>
              <w:t>（3）镜头焦距：2.8~12mm；光学变倍：4倍；</w:t>
            </w:r>
          </w:p>
          <w:p>
            <w:pPr>
              <w:pStyle w:val="4"/>
              <w:jc w:val="left"/>
            </w:pPr>
            <w:r>
              <w:rPr>
                <w:rFonts w:ascii="仿宋" w:hAnsi="仿宋" w:eastAsia="仿宋" w:cs="仿宋"/>
                <w:sz w:val="24"/>
              </w:rPr>
              <w:t>（4）周界防范：支持绊线入侵；支持区域入侵；支持穿越围栏；支持徘徊检测；支持物品遗留；支持物品搬移；支持快速移动；支持停车检测；支持人员聚集；支持人车分类报警；</w:t>
            </w:r>
          </w:p>
          <w:p>
            <w:pPr>
              <w:pStyle w:val="4"/>
              <w:jc w:val="left"/>
            </w:pPr>
            <w:r>
              <w:rPr>
                <w:rFonts w:ascii="仿宋" w:hAnsi="仿宋" w:eastAsia="仿宋" w:cs="仿宋"/>
                <w:sz w:val="24"/>
              </w:rPr>
              <w:t>（5）人脸检测：支持人脸检测；支持人脸轨迹框；支持抓拍；支持人脸增强；支持人脸抠图区域可设：人脸，单寸照；支持实时抓拍，质量优先二种抓拍策略；</w:t>
            </w:r>
          </w:p>
          <w:p>
            <w:pPr>
              <w:pStyle w:val="4"/>
              <w:jc w:val="left"/>
            </w:pPr>
            <w:r>
              <w:rPr>
                <w:rFonts w:ascii="仿宋" w:hAnsi="仿宋" w:eastAsia="仿宋" w:cs="仿宋"/>
                <w:sz w:val="24"/>
              </w:rPr>
              <w:t>（6）防抖功能：支持；透雾功能：电子透雾；</w:t>
            </w:r>
          </w:p>
          <w:p>
            <w:pPr>
              <w:pStyle w:val="4"/>
              <w:jc w:val="both"/>
            </w:pPr>
            <w:r>
              <w:rPr>
                <w:rFonts w:ascii="仿宋" w:hAnsi="仿宋" w:eastAsia="仿宋" w:cs="仿宋"/>
                <w:sz w:val="24"/>
              </w:rPr>
              <w:t>（7）供电方式：12 VDC, 1.5A ± 10%, POE+（802.3af）。</w:t>
            </w:r>
          </w:p>
        </w:tc>
      </w:tr>
    </w:tbl>
    <w:p>
      <w:pPr>
        <w:pStyle w:val="4"/>
      </w:pPr>
    </w:p>
    <w:p>
      <w:pPr>
        <w:pStyle w:val="4"/>
      </w:pPr>
      <w:r>
        <w:t>标的名称：网络红外半球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（1）摄像机像素：400万；最大分辨率：2688×1520；</w:t>
            </w:r>
          </w:p>
          <w:p>
            <w:pPr>
              <w:pStyle w:val="4"/>
              <w:jc w:val="left"/>
            </w:pPr>
            <w:r>
              <w:rPr>
                <w:rFonts w:ascii="仿宋" w:hAnsi="仿宋" w:eastAsia="仿宋" w:cs="仿宋"/>
                <w:sz w:val="24"/>
              </w:rPr>
              <w:t>（2）最低照度：0.002Lux（彩色模式）；0.0002Lux（黑白模式）；最大补光距离：50m（红外）；镜头类型：定焦；</w:t>
            </w:r>
          </w:p>
          <w:p>
            <w:pPr>
              <w:pStyle w:val="4"/>
              <w:jc w:val="left"/>
            </w:pPr>
            <w:r>
              <w:rPr>
                <w:rFonts w:ascii="仿宋" w:hAnsi="仿宋" w:eastAsia="仿宋" w:cs="仿宋"/>
                <w:sz w:val="24"/>
              </w:rPr>
              <w:t>（3）支持走廊模式，宽动态，3D降噪，强光抑制，背光补偿，数字水印 ；</w:t>
            </w:r>
          </w:p>
          <w:p>
            <w:pPr>
              <w:pStyle w:val="4"/>
              <w:jc w:val="left"/>
            </w:pPr>
            <w:r>
              <w:rPr>
                <w:rFonts w:ascii="仿宋" w:hAnsi="仿宋" w:eastAsia="仿宋" w:cs="仿宋"/>
                <w:sz w:val="24"/>
              </w:rPr>
              <w:t>▲（4）检测到电压低于8.4V或者高于19V时，可在客户端显示图标或播放报警提示音进行报警，应在DC（12±30%）V的供电条件下正常工作</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▲（5）可通过浏览器在预览画面框选出曝光区域，以该区域作为参考区域曝光；可通过浏览器显示监视画面中鼠标所选区域的像素值</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（6）支持ROI，SMART H.264/H.265，灵活编码，适用不同带宽和存储环境；</w:t>
            </w:r>
          </w:p>
          <w:p>
            <w:pPr>
              <w:pStyle w:val="4"/>
              <w:jc w:val="left"/>
            </w:pPr>
            <w:r>
              <w:rPr>
                <w:rFonts w:ascii="仿宋" w:hAnsi="仿宋" w:eastAsia="仿宋" w:cs="仿宋"/>
                <w:sz w:val="24"/>
              </w:rPr>
              <w:t>（7）支持内置MIC，支持DC12V/POE供电方式；</w:t>
            </w:r>
          </w:p>
          <w:p>
            <w:pPr>
              <w:pStyle w:val="4"/>
              <w:jc w:val="both"/>
            </w:pPr>
            <w:r>
              <w:rPr>
                <w:rFonts w:ascii="仿宋" w:hAnsi="仿宋" w:eastAsia="仿宋" w:cs="仿宋"/>
                <w:sz w:val="24"/>
              </w:rPr>
              <w:t>（8）支持IP67防护等级。</w:t>
            </w:r>
          </w:p>
        </w:tc>
      </w:tr>
    </w:tbl>
    <w:p>
      <w:pPr>
        <w:pStyle w:val="4"/>
      </w:pPr>
    </w:p>
    <w:p>
      <w:pPr>
        <w:pStyle w:val="4"/>
      </w:pPr>
      <w:r>
        <w:t>标的名称：一键报警按钮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（1）支持常开/常闭的触点模式，一键紧急报警；</w:t>
            </w:r>
          </w:p>
          <w:p>
            <w:pPr>
              <w:pStyle w:val="4"/>
              <w:jc w:val="left"/>
            </w:pPr>
            <w:r>
              <w:rPr>
                <w:rFonts w:ascii="仿宋" w:hAnsi="仿宋" w:eastAsia="仿宋" w:cs="仿宋"/>
                <w:sz w:val="24"/>
              </w:rPr>
              <w:t>（2）支持86盒安装方式，螺丝固定；</w:t>
            </w:r>
          </w:p>
          <w:p>
            <w:pPr>
              <w:pStyle w:val="4"/>
              <w:jc w:val="left"/>
            </w:pPr>
            <w:r>
              <w:rPr>
                <w:rFonts w:ascii="仿宋" w:hAnsi="仿宋" w:eastAsia="仿宋" w:cs="仿宋"/>
                <w:sz w:val="24"/>
              </w:rPr>
              <w:t>（3）支持电压≤250VDC，电流≤300mA的环境下工作；</w:t>
            </w:r>
          </w:p>
          <w:p>
            <w:pPr>
              <w:pStyle w:val="4"/>
              <w:jc w:val="left"/>
            </w:pPr>
            <w:r>
              <w:rPr>
                <w:rFonts w:ascii="仿宋" w:hAnsi="仿宋" w:eastAsia="仿宋" w:cs="仿宋"/>
                <w:sz w:val="24"/>
              </w:rPr>
              <w:t>（4）设备无需供电；</w:t>
            </w:r>
          </w:p>
          <w:p>
            <w:pPr>
              <w:pStyle w:val="4"/>
              <w:jc w:val="both"/>
            </w:pPr>
            <w:r>
              <w:rPr>
                <w:rFonts w:ascii="仿宋" w:hAnsi="仿宋" w:eastAsia="仿宋" w:cs="仿宋"/>
                <w:sz w:val="24"/>
              </w:rPr>
              <w:t>（5）自带配套复位钥匙，出警确认警情，通过钥匙复位。</w:t>
            </w:r>
          </w:p>
        </w:tc>
      </w:tr>
    </w:tbl>
    <w:p>
      <w:pPr>
        <w:pStyle w:val="4"/>
      </w:pPr>
    </w:p>
    <w:p>
      <w:pPr>
        <w:pStyle w:val="4"/>
      </w:pPr>
      <w:r>
        <w:t>标的名称：网络红外电梯半球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（1）摄像机像素：400万；最大分辨率：2688×1520；</w:t>
            </w:r>
          </w:p>
          <w:p>
            <w:pPr>
              <w:pStyle w:val="4"/>
              <w:jc w:val="left"/>
            </w:pPr>
            <w:r>
              <w:rPr>
                <w:rFonts w:ascii="仿宋" w:hAnsi="仿宋" w:eastAsia="仿宋" w:cs="仿宋"/>
                <w:sz w:val="24"/>
              </w:rPr>
              <w:t>（2）最低照度：0.002Lux（彩色模式）；0.0002Lux（黑白模式）；最大补光距离：50m（红外）；镜头类型：定焦；</w:t>
            </w:r>
          </w:p>
          <w:p>
            <w:pPr>
              <w:pStyle w:val="4"/>
              <w:jc w:val="left"/>
            </w:pPr>
            <w:r>
              <w:rPr>
                <w:rFonts w:ascii="仿宋" w:hAnsi="仿宋" w:eastAsia="仿宋" w:cs="仿宋"/>
                <w:sz w:val="24"/>
              </w:rPr>
              <w:t>（3）支持走廊模式，宽动态，3D降噪，强光抑制，背光补偿，数字水印 ；</w:t>
            </w:r>
          </w:p>
          <w:p>
            <w:pPr>
              <w:pStyle w:val="4"/>
              <w:jc w:val="left"/>
            </w:pPr>
            <w:r>
              <w:rPr>
                <w:rFonts w:ascii="仿宋" w:hAnsi="仿宋" w:eastAsia="仿宋" w:cs="仿宋"/>
                <w:sz w:val="24"/>
              </w:rPr>
              <w:t>▲（4）检测到电压低于8.4V或者高于19V时，可在客户端显示图标或播放报警提示音进行报警，应在DC（12±30%）V的供电条件下正常工作</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▲（5）可通过浏览器在预览画面框选出曝光区域，以该区域作为参考区域曝光；可通过浏览器显示监视画面中鼠标所选区域的像素值</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（6）支持ROI，SMART H.264/H.265，灵活编码，适用不同带宽和存储环境；</w:t>
            </w:r>
          </w:p>
          <w:p>
            <w:pPr>
              <w:pStyle w:val="4"/>
              <w:jc w:val="left"/>
            </w:pPr>
            <w:r>
              <w:rPr>
                <w:rFonts w:ascii="仿宋" w:hAnsi="仿宋" w:eastAsia="仿宋" w:cs="仿宋"/>
                <w:sz w:val="24"/>
              </w:rPr>
              <w:t>（7）支持内置MIC，支持DC12V/POE供电方式；</w:t>
            </w:r>
          </w:p>
          <w:p>
            <w:pPr>
              <w:pStyle w:val="4"/>
              <w:jc w:val="both"/>
            </w:pPr>
            <w:r>
              <w:rPr>
                <w:rFonts w:ascii="仿宋" w:hAnsi="仿宋" w:eastAsia="仿宋" w:cs="仿宋"/>
                <w:sz w:val="24"/>
              </w:rPr>
              <w:t>（8）支持IP67防护等级。</w:t>
            </w:r>
          </w:p>
        </w:tc>
      </w:tr>
    </w:tbl>
    <w:p>
      <w:pPr>
        <w:pStyle w:val="4"/>
      </w:pPr>
    </w:p>
    <w:p>
      <w:pPr>
        <w:pStyle w:val="4"/>
      </w:pPr>
      <w:r>
        <w:t>标的名称：人脸抓拍摄像机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（1）传感器类型：1/1.8英寸CMOS；像素：400万；最大分辨率：2688×1520；最低照度：0.002Lux(彩色模式);0.0002Lux(黑白模式);0Lux(补光灯开启)；</w:t>
            </w:r>
          </w:p>
          <w:p>
            <w:pPr>
              <w:pStyle w:val="4"/>
              <w:jc w:val="left"/>
            </w:pPr>
            <w:r>
              <w:rPr>
                <w:rFonts w:ascii="仿宋" w:hAnsi="仿宋" w:eastAsia="仿宋" w:cs="仿宋"/>
                <w:sz w:val="24"/>
              </w:rPr>
              <w:t>（2）最大补光距离：80m（红外视频监控距离）30m（暖光视频监控距离）10m（暖光人脸检测距离）；镜头类型：定焦；</w:t>
            </w:r>
          </w:p>
          <w:p>
            <w:pPr>
              <w:pStyle w:val="4"/>
              <w:jc w:val="left"/>
            </w:pPr>
            <w:r>
              <w:rPr>
                <w:rFonts w:ascii="仿宋" w:hAnsi="仿宋" w:eastAsia="仿宋" w:cs="仿宋"/>
                <w:sz w:val="24"/>
              </w:rPr>
              <w:t>（3）通用行为分析：物品遗留；物品搬移；支持热度图；支持透雾功能；支持周界防范：绊线入侵；区域入侵；快速移动；徘徊检测；人员聚集；停车检测；</w:t>
            </w:r>
          </w:p>
          <w:p>
            <w:pPr>
              <w:pStyle w:val="4"/>
              <w:jc w:val="left"/>
            </w:pPr>
            <w:r>
              <w:rPr>
                <w:rFonts w:ascii="仿宋" w:hAnsi="仿宋" w:eastAsia="仿宋" w:cs="仿宋"/>
                <w:sz w:val="24"/>
              </w:rPr>
              <w:t>▲（4）可通过浏览器开启/关闭补光灯或使补光灯在低照度下自动开启红外灯和补光灯可独立双路控制，可设置为手动、自动及关闭；具有宽动态自动切换功能，在环境亮度变化时，可自动进行关闭/开启切换</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5）支持人员、机动车、非机动车区分检验，备智能分析抗干扰功能，当小狗、树叶等非人或车辆目标经过检测区域时，不会触发报警；开启智能行为分析后，夜晚红外下检测到目标，样机可自动转换至彩色模式并开启白光补光，切换及点亮时间可设置</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6）报警事件：无SD卡；SD卡空间不足；SD卡出错；网络断开；IP冲突；非法访问；动态检测；视频遮挡；绊线入侵；区域入侵；快速移动；物品遗留；物品搬移；徘徊检测；人员聚集；停车检测；场景变更；音频异常侦测；电压检测；外部报警；人脸检测；SMD；</w:t>
            </w:r>
          </w:p>
          <w:p>
            <w:pPr>
              <w:pStyle w:val="4"/>
              <w:jc w:val="left"/>
            </w:pPr>
            <w:r>
              <w:rPr>
                <w:rFonts w:ascii="仿宋" w:hAnsi="仿宋" w:eastAsia="仿宋" w:cs="仿宋"/>
                <w:sz w:val="24"/>
              </w:rPr>
              <w:t>（7）接入标准：ONVIF（Profile S/Profile G/Profile T）;CGI;GB/T28181（双国标）;GA/T1400;最大Micro SD卡；256 GB；音频输入：1路（RCA头）；音频输出：1路（RCA头）；报警输入：2路；报警输出：2路；</w:t>
            </w:r>
          </w:p>
          <w:p>
            <w:pPr>
              <w:pStyle w:val="4"/>
              <w:jc w:val="both"/>
            </w:pPr>
            <w:r>
              <w:rPr>
                <w:rFonts w:ascii="仿宋" w:hAnsi="仿宋" w:eastAsia="仿宋" w:cs="仿宋"/>
                <w:sz w:val="24"/>
              </w:rPr>
              <w:t>（8）供电方式：DC12V/POE；防护等级：IP67；内置MIC；内置扬声器。</w:t>
            </w:r>
          </w:p>
        </w:tc>
      </w:tr>
    </w:tbl>
    <w:p>
      <w:pPr>
        <w:pStyle w:val="4"/>
      </w:pPr>
    </w:p>
    <w:p>
      <w:pPr>
        <w:pStyle w:val="4"/>
      </w:pPr>
      <w:r>
        <w:t>标的名称：全景抢球一体机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（1）传感器类型：全景：1/1.8英寸CMOS细节：1/2.8英寸CMOS；</w:t>
            </w:r>
          </w:p>
          <w:p>
            <w:pPr>
              <w:pStyle w:val="4"/>
              <w:jc w:val="left"/>
            </w:pPr>
            <w:r>
              <w:rPr>
                <w:rFonts w:ascii="仿宋" w:hAnsi="仿宋" w:eastAsia="仿宋" w:cs="仿宋"/>
                <w:sz w:val="24"/>
              </w:rPr>
              <w:t>（2）像素：全景400万细节400万；</w:t>
            </w:r>
          </w:p>
          <w:p>
            <w:pPr>
              <w:pStyle w:val="4"/>
              <w:jc w:val="left"/>
            </w:pPr>
            <w:r>
              <w:rPr>
                <w:rFonts w:ascii="仿宋" w:hAnsi="仿宋" w:eastAsia="仿宋" w:cs="仿宋"/>
                <w:sz w:val="24"/>
              </w:rPr>
              <w:t>（3）最大分辨率：全景2560*1440细节2560*1440；</w:t>
            </w:r>
          </w:p>
          <w:p>
            <w:pPr>
              <w:pStyle w:val="4"/>
              <w:jc w:val="left"/>
            </w:pPr>
            <w:r>
              <w:rPr>
                <w:rFonts w:ascii="仿宋" w:hAnsi="仿宋" w:eastAsia="仿宋" w:cs="仿宋"/>
                <w:sz w:val="24"/>
              </w:rPr>
              <w:t>（4）最低照度：全景： 彩色：0.001lux@F1.0 黑白：0.0001lux@F1.0 0Lux（白光灯开启） 细节： 彩色：0.005lux@F1.6 黑白：0.0005lux@F1.6 0Lux（红外灯开启）；</w:t>
            </w:r>
          </w:p>
          <w:p>
            <w:pPr>
              <w:pStyle w:val="4"/>
              <w:jc w:val="left"/>
            </w:pPr>
            <w:r>
              <w:rPr>
                <w:rFonts w:ascii="仿宋" w:hAnsi="仿宋" w:eastAsia="仿宋" w:cs="仿宋"/>
                <w:sz w:val="24"/>
              </w:rPr>
              <w:t>（5）最大补光距离：全景30m（白光）细节150m（红外）；</w:t>
            </w:r>
          </w:p>
          <w:p>
            <w:pPr>
              <w:pStyle w:val="4"/>
              <w:jc w:val="left"/>
            </w:pPr>
            <w:r>
              <w:rPr>
                <w:rFonts w:ascii="仿宋" w:hAnsi="仿宋" w:eastAsia="仿宋" w:cs="仿宋"/>
                <w:sz w:val="24"/>
              </w:rPr>
              <w:t>（6）补光灯数量：全景4颗（白光灯）细节4颗（红外灯）2颗（白光灯）；</w:t>
            </w:r>
          </w:p>
          <w:p>
            <w:pPr>
              <w:pStyle w:val="4"/>
              <w:jc w:val="left"/>
            </w:pPr>
            <w:r>
              <w:rPr>
                <w:rFonts w:ascii="仿宋" w:hAnsi="仿宋" w:eastAsia="仿宋" w:cs="仿宋"/>
                <w:sz w:val="24"/>
              </w:rPr>
              <w:t>（7）警戒报警功能检验：样机可对进入警戒区域的人和车辆，触发报警之后，进行抓拍，并联动白光闪烁的方式进行实时预警，支持内置喇叭设备实现声音警示并具有联动智能跟踪功能；</w:t>
            </w:r>
          </w:p>
          <w:p>
            <w:pPr>
              <w:pStyle w:val="4"/>
              <w:jc w:val="left"/>
            </w:pPr>
            <w:r>
              <w:rPr>
                <w:rFonts w:ascii="仿宋" w:hAnsi="仿宋" w:eastAsia="仿宋" w:cs="仿宋"/>
                <w:sz w:val="24"/>
              </w:rPr>
              <w:t>（8）镜头焦距：全景：4mm细节：4.8-154mm；</w:t>
            </w:r>
          </w:p>
          <w:p>
            <w:pPr>
              <w:pStyle w:val="4"/>
              <w:jc w:val="left"/>
            </w:pPr>
            <w:r>
              <w:rPr>
                <w:rFonts w:ascii="仿宋" w:hAnsi="仿宋" w:eastAsia="仿宋" w:cs="仿宋"/>
                <w:sz w:val="24"/>
              </w:rPr>
              <w:t>（9）光学变倍：细节：32倍；</w:t>
            </w:r>
          </w:p>
          <w:p>
            <w:pPr>
              <w:pStyle w:val="4"/>
              <w:jc w:val="left"/>
            </w:pPr>
            <w:r>
              <w:rPr>
                <w:rFonts w:ascii="仿宋" w:hAnsi="仿宋" w:eastAsia="仿宋" w:cs="仿宋"/>
                <w:sz w:val="24"/>
              </w:rPr>
              <w:t>▲（10）选择跟踪到细节目标消失:全景检测到目标后联动细节跟踪，并抓拍及提取属性，目标在全景画面消失后，细节接力定位此目标继续跟踪，直到目标在细节画面中消失，细节结束跟踪回到原位;自定义:可配置跟踪时间，跟踪时间到了之后，细节回到原位置</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p>
          <w:p>
            <w:pPr>
              <w:pStyle w:val="4"/>
              <w:jc w:val="both"/>
            </w:pPr>
            <w:r>
              <w:rPr>
                <w:rFonts w:ascii="仿宋" w:hAnsi="仿宋" w:eastAsia="仿宋" w:cs="仿宋"/>
                <w:sz w:val="24"/>
              </w:rPr>
              <w:t>▲(11)具有l个RJ45网络接口、1个音频输入接口、1个音频输出接口、7个报警输入接口、2个报警输出接口、1个模拟视频输出接口、1个RS485接口，1个复位按妞、1个SD卡槽，DC36V电源适配器供电</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tc>
      </w:tr>
    </w:tbl>
    <w:p>
      <w:pPr>
        <w:pStyle w:val="4"/>
      </w:pPr>
    </w:p>
    <w:p>
      <w:pPr>
        <w:pStyle w:val="4"/>
      </w:pPr>
      <w:r>
        <w:t>标的名称：声光警戒定焦枪机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（1）像素：400万；最大分辨率：2688×1520；最低照度：0.002Lux（彩色模式）；0.0002Lux（黑白模式）；0Lux（补光灯开启）；</w:t>
            </w:r>
          </w:p>
          <w:p>
            <w:pPr>
              <w:pStyle w:val="4"/>
              <w:jc w:val="left"/>
            </w:pPr>
            <w:r>
              <w:rPr>
                <w:rFonts w:ascii="仿宋" w:hAnsi="仿宋" w:eastAsia="仿宋" w:cs="仿宋"/>
                <w:sz w:val="24"/>
              </w:rPr>
              <w:t>（2）最大补光距离：80m（红外）；镜头类型：定焦；通用行为分析：绊线入侵；区域入侵；视频压缩标准：H.265；H.264；H.264B；MJPEG；宽动态：120dB；</w:t>
            </w:r>
          </w:p>
          <w:p>
            <w:pPr>
              <w:pStyle w:val="4"/>
              <w:jc w:val="left"/>
            </w:pPr>
            <w:r>
              <w:rPr>
                <w:rFonts w:ascii="仿宋" w:hAnsi="仿宋" w:eastAsia="仿宋" w:cs="仿宋"/>
                <w:sz w:val="24"/>
              </w:rPr>
              <w:t>▲（3）内置靶面尺寸为1/1.8″，具有1个RJ45网络接口、1个RS232接口、1个RS485接口、1路音频输入、1路音频输出、2路报警输入、2路报警输出、1路CVBS输出接口、1个SD卡槽、1个硬件复位按钮、1个电源</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4）当以下的智能分析行为达到设定的阈值时，可通过IE浏览器给出报警提示：区域入侵;停车;越界入侵;人员聚集;快速移动物品移除;物品遗留;徘徊逆行;攀高;平躺起身;离岗;进入区域;离开区域；支持行为分析触发后联动报警上传，联动抓拍、联动录像等多种报警触发方式</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p>
            <w:pPr>
              <w:pStyle w:val="4"/>
              <w:jc w:val="left"/>
            </w:pPr>
            <w:r>
              <w:rPr>
                <w:rFonts w:ascii="仿宋" w:hAnsi="仿宋" w:eastAsia="仿宋" w:cs="仿宋"/>
                <w:sz w:val="24"/>
              </w:rPr>
              <w:t>（5）报警事件：无SD卡；SD卡空间不足；SD卡出错；网络断开；IP冲突；非法访问；动态检测；视频遮挡；绊线入侵；区域入侵；音频异常侦测；电压检测；外部报警；安全异常；</w:t>
            </w:r>
          </w:p>
          <w:p>
            <w:pPr>
              <w:pStyle w:val="4"/>
              <w:jc w:val="left"/>
            </w:pPr>
            <w:r>
              <w:rPr>
                <w:rFonts w:ascii="仿宋" w:hAnsi="仿宋" w:eastAsia="仿宋" w:cs="仿宋"/>
                <w:sz w:val="24"/>
              </w:rPr>
              <w:t>（6）接入标准：ONVIF（Profile S/Profile G/Profile T）； CGI；GB/T28181；最大Micro SD卡：128 GB；音频输入：1路（RCA头）；音频输出：1路（RCA头）；报警输入：2路；报警输出：2路；</w:t>
            </w:r>
          </w:p>
          <w:p>
            <w:pPr>
              <w:pStyle w:val="4"/>
              <w:jc w:val="both"/>
            </w:pPr>
            <w:r>
              <w:rPr>
                <w:rFonts w:ascii="仿宋" w:hAnsi="仿宋" w:eastAsia="仿宋" w:cs="仿宋"/>
                <w:sz w:val="24"/>
              </w:rPr>
              <w:t>（7）供电方式：DC12V/POE；防护等级：IP67。</w:t>
            </w:r>
          </w:p>
        </w:tc>
      </w:tr>
    </w:tbl>
    <w:p>
      <w:pPr>
        <w:pStyle w:val="4"/>
      </w:pPr>
    </w:p>
    <w:p>
      <w:pPr>
        <w:pStyle w:val="4"/>
      </w:pPr>
      <w:r>
        <w:t>标的名称：单防区脉冲主机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（1）管理单个防区，单个防区周界长度标配70米。</w:t>
            </w:r>
          </w:p>
        </w:tc>
      </w:tr>
    </w:tbl>
    <w:p>
      <w:pPr>
        <w:pStyle w:val="4"/>
      </w:pPr>
    </w:p>
    <w:p>
      <w:pPr>
        <w:pStyle w:val="4"/>
      </w:pPr>
      <w:r>
        <w:t>标的名称：双防区脉冲主机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（1）双防区；开关量报警输出；4线、6线灵活切换；LCD屏幕显示短路、断线各种异常状态报警, 2路报警输出，2路警号输出，1路辅电输出，电池接口，AC24V或DC24V供电，平均功耗12W， 电源适配器标配。</w:t>
            </w:r>
          </w:p>
        </w:tc>
      </w:tr>
    </w:tbl>
    <w:p>
      <w:pPr>
        <w:pStyle w:val="4"/>
      </w:pPr>
    </w:p>
    <w:p>
      <w:pPr>
        <w:pStyle w:val="4"/>
      </w:pPr>
      <w:r>
        <w:t>标的名称：不锈钢防水箱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（1）国标202不锈钢，长*宽*高(450mm*220mm*550mm)。</w:t>
            </w:r>
          </w:p>
        </w:tc>
      </w:tr>
    </w:tbl>
    <w:p>
      <w:pPr>
        <w:pStyle w:val="4"/>
      </w:pPr>
    </w:p>
    <w:p>
      <w:pPr>
        <w:pStyle w:val="4"/>
      </w:pPr>
      <w:r>
        <w:t>标的名称：高压避雷器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（1）氧化锌、复合材料，85*170mm。</w:t>
            </w:r>
          </w:p>
        </w:tc>
      </w:tr>
    </w:tbl>
    <w:p>
      <w:pPr>
        <w:pStyle w:val="4"/>
      </w:pPr>
    </w:p>
    <w:p>
      <w:pPr>
        <w:pStyle w:val="4"/>
      </w:pPr>
      <w:r>
        <w:t>标的名称：接地桩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（1）角铁，38*1000mm。</w:t>
            </w:r>
          </w:p>
        </w:tc>
      </w:tr>
    </w:tbl>
    <w:p>
      <w:pPr>
        <w:pStyle w:val="4"/>
      </w:pPr>
    </w:p>
    <w:p>
      <w:pPr>
        <w:pStyle w:val="4"/>
      </w:pPr>
      <w:r>
        <w:t>标的名称：接地线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（1）角铁，38*1000mm。</w:t>
            </w:r>
          </w:p>
        </w:tc>
      </w:tr>
    </w:tbl>
    <w:p>
      <w:pPr>
        <w:pStyle w:val="4"/>
      </w:pPr>
    </w:p>
    <w:p>
      <w:pPr>
        <w:pStyle w:val="4"/>
      </w:pPr>
      <w:r>
        <w:t>标的名称：终端杆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（1）铝合金管Φ32*85；4、6线可用，85cm*32mm。</w:t>
            </w:r>
          </w:p>
        </w:tc>
      </w:tr>
    </w:tbl>
    <w:p>
      <w:pPr>
        <w:pStyle w:val="4"/>
      </w:pPr>
    </w:p>
    <w:p>
      <w:pPr>
        <w:pStyle w:val="4"/>
      </w:pPr>
      <w:r>
        <w:t>标的名称：终端杆绝缘子配套包（四线制）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（1）尼龙材料，添加抗紫外剂、抗老化剂，内径Φ32。</w:t>
            </w:r>
          </w:p>
        </w:tc>
      </w:tr>
    </w:tbl>
    <w:p>
      <w:pPr>
        <w:pStyle w:val="4"/>
      </w:pPr>
    </w:p>
    <w:p>
      <w:pPr>
        <w:pStyle w:val="4"/>
      </w:pPr>
      <w:r>
        <w:t>标的名称：底座配套包 （终端杆或承力杆）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（1）镀锌金属底版，万向调节杆子的角度，含固定件。</w:t>
            </w:r>
          </w:p>
        </w:tc>
      </w:tr>
    </w:tbl>
    <w:p>
      <w:pPr>
        <w:pStyle w:val="4"/>
      </w:pPr>
    </w:p>
    <w:p>
      <w:pPr>
        <w:pStyle w:val="4"/>
      </w:pPr>
      <w:r>
        <w:t>标的名称：承力杆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（1）铝合金管Φ28*85；4、6线可用。</w:t>
            </w:r>
          </w:p>
        </w:tc>
      </w:tr>
    </w:tbl>
    <w:p>
      <w:pPr>
        <w:pStyle w:val="4"/>
      </w:pPr>
    </w:p>
    <w:p>
      <w:pPr>
        <w:pStyle w:val="4"/>
      </w:pPr>
      <w:r>
        <w:t>标的名称：承力杆绝缘子配套包（四线制）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（1）ABS，添加抗紫外剂、抗老化剂，内径Φ28。</w:t>
            </w:r>
          </w:p>
        </w:tc>
      </w:tr>
    </w:tbl>
    <w:p>
      <w:pPr>
        <w:pStyle w:val="4"/>
      </w:pPr>
    </w:p>
    <w:p>
      <w:pPr>
        <w:pStyle w:val="4"/>
      </w:pPr>
      <w:r>
        <w:t>标的名称：底座配套包 （终端杆或承力杆）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（1）镀锌金属底版，万向调节杆子的角度，含固定件。</w:t>
            </w:r>
          </w:p>
        </w:tc>
      </w:tr>
    </w:tbl>
    <w:p>
      <w:pPr>
        <w:pStyle w:val="4"/>
      </w:pPr>
    </w:p>
    <w:p>
      <w:pPr>
        <w:pStyle w:val="4"/>
      </w:pPr>
      <w:r>
        <w:t>标的名称：中间杆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（1）85CM玻璃钢材质，85cm*28mm。</w:t>
            </w:r>
          </w:p>
        </w:tc>
      </w:tr>
    </w:tbl>
    <w:p>
      <w:pPr>
        <w:pStyle w:val="4"/>
      </w:pPr>
    </w:p>
    <w:p>
      <w:pPr>
        <w:pStyle w:val="4"/>
      </w:pPr>
      <w:r>
        <w:t>标的名称：中间杆绝缘子配套包（四线制）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（1）ABS，添加抗紫外剂、抗老化剂。</w:t>
            </w:r>
          </w:p>
        </w:tc>
      </w:tr>
    </w:tbl>
    <w:p>
      <w:pPr>
        <w:pStyle w:val="4"/>
      </w:pPr>
    </w:p>
    <w:p>
      <w:pPr>
        <w:pStyle w:val="4"/>
      </w:pPr>
      <w:r>
        <w:t>标的名称：底座配套包 （中间杆）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（1）镀锌金属底版，万向调节中间杆的角度，含固定件。</w:t>
            </w:r>
          </w:p>
        </w:tc>
      </w:tr>
    </w:tbl>
    <w:p>
      <w:pPr>
        <w:pStyle w:val="4"/>
      </w:pPr>
    </w:p>
    <w:p>
      <w:pPr>
        <w:pStyle w:val="4"/>
      </w:pPr>
      <w:r>
        <w:t>标的名称：合金线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（1）多股铝镁18号合金线，高强度，不易折断。</w:t>
            </w:r>
          </w:p>
        </w:tc>
      </w:tr>
    </w:tbl>
    <w:p>
      <w:pPr>
        <w:pStyle w:val="4"/>
      </w:pPr>
    </w:p>
    <w:p>
      <w:pPr>
        <w:pStyle w:val="4"/>
      </w:pPr>
      <w:r>
        <w:t>标的名称：高压绝缘线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（1）耐高压15KV，单芯硅胶绝缘材质。</w:t>
            </w:r>
          </w:p>
        </w:tc>
      </w:tr>
    </w:tbl>
    <w:p>
      <w:pPr>
        <w:pStyle w:val="4"/>
      </w:pPr>
    </w:p>
    <w:p>
      <w:pPr>
        <w:pStyle w:val="4"/>
      </w:pPr>
      <w:r>
        <w:t>标的名称：紧线器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（1）ABS，添加抗紫外剂、抗老化剂，35mm*25mm。</w:t>
            </w:r>
          </w:p>
        </w:tc>
      </w:tr>
    </w:tbl>
    <w:p>
      <w:pPr>
        <w:pStyle w:val="4"/>
      </w:pPr>
    </w:p>
    <w:p>
      <w:pPr>
        <w:pStyle w:val="4"/>
      </w:pPr>
      <w:r>
        <w:t>标的名称：线连接器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（1）M10×20开槽铝螺丝，用于连接金属合金线。</w:t>
            </w:r>
          </w:p>
        </w:tc>
      </w:tr>
    </w:tbl>
    <w:p>
      <w:pPr>
        <w:pStyle w:val="4"/>
      </w:pPr>
    </w:p>
    <w:p>
      <w:pPr>
        <w:pStyle w:val="4"/>
      </w:pPr>
      <w:r>
        <w:t>标的名称：警示牌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（1）夜光型警示牌，200mm*150mm。</w:t>
            </w:r>
          </w:p>
        </w:tc>
      </w:tr>
    </w:tbl>
    <w:p>
      <w:pPr>
        <w:pStyle w:val="4"/>
      </w:pPr>
    </w:p>
    <w:p>
      <w:pPr>
        <w:pStyle w:val="4"/>
      </w:pPr>
      <w:r>
        <w:t>标的名称：总线报警主机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（1）本地16路，可扩展最大256路，2.4km布线距离。</w:t>
            </w:r>
          </w:p>
        </w:tc>
      </w:tr>
    </w:tbl>
    <w:p>
      <w:pPr>
        <w:pStyle w:val="4"/>
      </w:pPr>
    </w:p>
    <w:p>
      <w:pPr>
        <w:pStyle w:val="4"/>
      </w:pPr>
      <w:r>
        <w:t>标的名称：报警键盘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（1）支持对报警机进行布撤防参数设置；支持通过快捷键报警；支持多用户权限操作；可显示报警机的运行状态；采用LCD液晶屏，支持可视化操作；即插即用，和报警主机连接无须重启；支持壁挂和手持操作。</w:t>
            </w:r>
          </w:p>
        </w:tc>
      </w:tr>
    </w:tbl>
    <w:p>
      <w:pPr>
        <w:pStyle w:val="4"/>
      </w:pPr>
    </w:p>
    <w:p>
      <w:pPr>
        <w:pStyle w:val="4"/>
      </w:pPr>
      <w:r>
        <w:t>标的名称：单防区模块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 xml:space="preserve">（1）一个常开或常闭防区输入带地址编码设置开关和总线报警主机通讯采用MBus协议和主机最大传输距离为2400米  </w:t>
            </w:r>
          </w:p>
          <w:p>
            <w:pPr>
              <w:pStyle w:val="4"/>
              <w:jc w:val="both"/>
            </w:pPr>
            <w:r>
              <w:rPr>
                <w:rFonts w:ascii="仿宋" w:hAnsi="仿宋" w:eastAsia="仿宋" w:cs="仿宋"/>
                <w:sz w:val="24"/>
              </w:rPr>
              <w:t>电源由Mbus总线提供，无需外接电源。</w:t>
            </w:r>
          </w:p>
        </w:tc>
      </w:tr>
    </w:tbl>
    <w:p>
      <w:pPr>
        <w:pStyle w:val="4"/>
      </w:pPr>
    </w:p>
    <w:p>
      <w:pPr>
        <w:pStyle w:val="4"/>
      </w:pPr>
      <w:r>
        <w:t>标的名称：双防区模块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 xml:space="preserve">（1）二个常开或常闭防区输入带地址编码设置开关和总线报警主机通讯采用Mbus协议和主机最大传输距离为2400米  </w:t>
            </w:r>
          </w:p>
          <w:p>
            <w:pPr>
              <w:pStyle w:val="4"/>
              <w:jc w:val="both"/>
            </w:pPr>
            <w:r>
              <w:rPr>
                <w:rFonts w:ascii="仿宋" w:hAnsi="仿宋" w:eastAsia="仿宋" w:cs="仿宋"/>
                <w:sz w:val="24"/>
              </w:rPr>
              <w:t>电源由Mbus总线提供，无需外接电源接口。</w:t>
            </w:r>
          </w:p>
        </w:tc>
      </w:tr>
    </w:tbl>
    <w:p>
      <w:pPr>
        <w:pStyle w:val="4"/>
      </w:pPr>
    </w:p>
    <w:p>
      <w:pPr>
        <w:pStyle w:val="4"/>
      </w:pPr>
      <w:r>
        <w:t>标的名称：蓄电池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（1）12V7A。</w:t>
            </w:r>
          </w:p>
        </w:tc>
      </w:tr>
    </w:tbl>
    <w:p>
      <w:pPr>
        <w:pStyle w:val="4"/>
      </w:pPr>
    </w:p>
    <w:p>
      <w:pPr>
        <w:pStyle w:val="4"/>
      </w:pPr>
      <w:r>
        <w:t>标的名称：声光警号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（1）ABS外壳，具有一定阻燃性能多种安装方式可选，灵活方便超大报警音量，威慑力强。</w:t>
            </w:r>
          </w:p>
        </w:tc>
      </w:tr>
    </w:tbl>
    <w:p>
      <w:pPr>
        <w:pStyle w:val="4"/>
      </w:pPr>
    </w:p>
    <w:p>
      <w:pPr>
        <w:pStyle w:val="4"/>
      </w:pPr>
      <w:r>
        <w:t>标的名称：伸缩门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 xml:space="preserve">（1）门排主材料采用SUS201，主框 ≥ 50*51*0.55（mm）、斜框 ≥ 48*36*0.48（mm）;                   </w:t>
            </w:r>
          </w:p>
          <w:p>
            <w:pPr>
              <w:pStyle w:val="4"/>
              <w:jc w:val="left"/>
            </w:pPr>
            <w:r>
              <w:rPr>
                <w:rFonts w:ascii="仿宋" w:hAnsi="仿宋" w:eastAsia="仿宋" w:cs="仿宋"/>
                <w:sz w:val="24"/>
              </w:rPr>
              <w:t>（2）主框V型结构大大降低了风阻，提高了门的抗风能力；</w:t>
            </w:r>
          </w:p>
          <w:p>
            <w:pPr>
              <w:pStyle w:val="4"/>
              <w:jc w:val="left"/>
            </w:pPr>
            <w:r>
              <w:rPr>
                <w:rFonts w:ascii="仿宋" w:hAnsi="仿宋" w:eastAsia="仿宋" w:cs="仿宋"/>
                <w:sz w:val="24"/>
              </w:rPr>
              <w:t>（3）隐蔽式布线方式，让整个门体外观更简洁；</w:t>
            </w:r>
          </w:p>
          <w:p>
            <w:pPr>
              <w:pStyle w:val="4"/>
              <w:jc w:val="left"/>
            </w:pPr>
            <w:r>
              <w:rPr>
                <w:rFonts w:ascii="仿宋" w:hAnsi="仿宋" w:eastAsia="仿宋" w:cs="仿宋"/>
                <w:sz w:val="24"/>
              </w:rPr>
              <w:t>（4）卧置式四维均缩直线技术，性能更可靠；</w:t>
            </w:r>
          </w:p>
          <w:p>
            <w:pPr>
              <w:pStyle w:val="4"/>
              <w:jc w:val="left"/>
            </w:pPr>
            <w:r>
              <w:rPr>
                <w:rFonts w:ascii="仿宋" w:hAnsi="仿宋" w:eastAsia="仿宋" w:cs="仿宋"/>
                <w:sz w:val="24"/>
              </w:rPr>
              <w:t>（5）一体化机芯配置，机头底座采用工程材料一体式注塑成型，产品精度高，使用寿命长。而且不导电，使带电部分与金属外框绝缘，免除漏电风险；</w:t>
            </w:r>
          </w:p>
          <w:p>
            <w:pPr>
              <w:pStyle w:val="4"/>
              <w:jc w:val="left"/>
            </w:pPr>
            <w:r>
              <w:rPr>
                <w:rFonts w:ascii="仿宋" w:hAnsi="仿宋" w:eastAsia="仿宋" w:cs="仿宋"/>
                <w:sz w:val="24"/>
              </w:rPr>
              <w:t>（6）加大的LED动感显示屏,内容更丰富,字体更大更清晰,可随客户要求显示250字以内广告字样，配备USB接口，客户可根据需求自行输入文本；</w:t>
            </w:r>
          </w:p>
          <w:p>
            <w:pPr>
              <w:pStyle w:val="4"/>
              <w:jc w:val="left"/>
            </w:pPr>
            <w:r>
              <w:rPr>
                <w:rFonts w:ascii="仿宋" w:hAnsi="仿宋" w:eastAsia="仿宋" w:cs="仿宋"/>
                <w:sz w:val="24"/>
              </w:rPr>
              <w:t>（7）智能红外双探头防碰装置，遇人或车辆30-50cm可自动返回运行，从而保障车辆及行人的安全；</w:t>
            </w:r>
          </w:p>
          <w:p>
            <w:pPr>
              <w:pStyle w:val="4"/>
              <w:jc w:val="left"/>
            </w:pPr>
            <w:r>
              <w:rPr>
                <w:rFonts w:ascii="仿宋" w:hAnsi="仿宋" w:eastAsia="仿宋" w:cs="仿宋"/>
                <w:sz w:val="24"/>
              </w:rPr>
              <w:t>（8）配备手动离合功能，当停电时，只需将离合钥匙插入离合孔内轻松旋转180度即可实现手动开关门；</w:t>
            </w:r>
          </w:p>
          <w:p>
            <w:pPr>
              <w:pStyle w:val="4"/>
              <w:jc w:val="left"/>
            </w:pPr>
            <w:r>
              <w:rPr>
                <w:rFonts w:ascii="仿宋" w:hAnsi="仿宋" w:eastAsia="仿宋" w:cs="仿宋"/>
                <w:sz w:val="24"/>
              </w:rPr>
              <w:t>（9）用高品质铝合金外壳电机，并自带散热风扇，能快速、有效地降低电机温升。并配备热敏保护功能，当电机温度达到135℃以上时会自行断电保护，不会轻易烧坏电机；</w:t>
            </w:r>
          </w:p>
          <w:p>
            <w:pPr>
              <w:pStyle w:val="4"/>
              <w:jc w:val="left"/>
            </w:pPr>
            <w:r>
              <w:rPr>
                <w:rFonts w:ascii="仿宋" w:hAnsi="仿宋" w:eastAsia="仿宋" w:cs="仿宋"/>
                <w:sz w:val="24"/>
              </w:rPr>
              <w:t>（10）机头轮轮毂采用高强度铝合金材料压铸成型，轮毂外圈采用耐磨橡胶，在10米行程里，通过上万次来回测试，走轮无明显磨损，而且风雨后的流沙积石不影响电动门的正常运行；</w:t>
            </w:r>
          </w:p>
          <w:p>
            <w:pPr>
              <w:pStyle w:val="4"/>
              <w:jc w:val="left"/>
            </w:pPr>
            <w:r>
              <w:rPr>
                <w:rFonts w:ascii="仿宋" w:hAnsi="仿宋" w:eastAsia="仿宋" w:cs="仿宋"/>
                <w:sz w:val="24"/>
              </w:rPr>
              <w:t>（11）斜管铰接处采用PA耐磨套，不但能消除噪音，而且能有效减小转动的摩擦阻力，使门体运行更加顺畅，延长产品的使用寿命；</w:t>
            </w:r>
          </w:p>
          <w:p>
            <w:pPr>
              <w:pStyle w:val="4"/>
              <w:jc w:val="left"/>
            </w:pPr>
            <w:r>
              <w:rPr>
                <w:rFonts w:ascii="仿宋" w:hAnsi="仿宋" w:eastAsia="仿宋" w:cs="仿宋"/>
                <w:sz w:val="24"/>
              </w:rPr>
              <w:t>（12）安全的防爬防推报警系统，为用户再添一道安全保障；</w:t>
            </w:r>
          </w:p>
          <w:p>
            <w:pPr>
              <w:pStyle w:val="4"/>
              <w:jc w:val="left"/>
            </w:pPr>
            <w:r>
              <w:rPr>
                <w:rFonts w:ascii="仿宋" w:hAnsi="仿宋" w:eastAsia="仿宋" w:cs="仿宋"/>
                <w:sz w:val="24"/>
              </w:rPr>
              <w:t xml:space="preserve">（13）每个孔眼装有PA耐磨套,无噪声运动。30万次测试无磨损，精巧的钥匙开启离合功能；     </w:t>
            </w:r>
          </w:p>
          <w:p>
            <w:pPr>
              <w:pStyle w:val="4"/>
              <w:jc w:val="left"/>
            </w:pPr>
            <w:r>
              <w:rPr>
                <w:rFonts w:ascii="仿宋" w:hAnsi="仿宋" w:eastAsia="仿宋" w:cs="仿宋"/>
                <w:sz w:val="24"/>
              </w:rPr>
              <w:t>（14）两面采用菱角避风设计，减轻阻力，交叉杆采用内壁四角带加强筋且采用四维均缩直线技术；</w:t>
            </w:r>
          </w:p>
          <w:p>
            <w:pPr>
              <w:pStyle w:val="4"/>
              <w:jc w:val="both"/>
            </w:pPr>
            <w:r>
              <w:rPr>
                <w:rFonts w:ascii="仿宋" w:hAnsi="仿宋" w:eastAsia="仿宋" w:cs="仿宋"/>
                <w:sz w:val="24"/>
              </w:rPr>
              <w:t>（15）含路面的破除及恢复。</w:t>
            </w:r>
          </w:p>
        </w:tc>
      </w:tr>
    </w:tbl>
    <w:p>
      <w:pPr>
        <w:pStyle w:val="4"/>
      </w:pPr>
    </w:p>
    <w:p>
      <w:pPr>
        <w:pStyle w:val="4"/>
      </w:pPr>
      <w:r>
        <w:t>标的名称：伸缩门机头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（1）涡轮电机; IC无触点控制系统, 磁敏感应限位开关, 热敏保护装置, 驱动机带红外线防碰技术, 健式偏心离合装置;</w:t>
            </w:r>
          </w:p>
          <w:p>
            <w:pPr>
              <w:pStyle w:val="4"/>
              <w:jc w:val="left"/>
            </w:pPr>
            <w:r>
              <w:rPr>
                <w:rFonts w:ascii="仿宋" w:hAnsi="仿宋" w:eastAsia="仿宋" w:cs="仿宋"/>
                <w:sz w:val="24"/>
              </w:rPr>
              <w:t>（2）工作电压：DC 24V；</w:t>
            </w:r>
          </w:p>
          <w:p>
            <w:pPr>
              <w:pStyle w:val="4"/>
              <w:jc w:val="left"/>
            </w:pPr>
            <w:r>
              <w:rPr>
                <w:rFonts w:ascii="仿宋" w:hAnsi="仿宋" w:eastAsia="仿宋" w:cs="仿宋"/>
                <w:sz w:val="24"/>
              </w:rPr>
              <w:t>（3）门体运行速度：≥20m/min；</w:t>
            </w:r>
          </w:p>
          <w:p>
            <w:pPr>
              <w:pStyle w:val="4"/>
              <w:jc w:val="left"/>
            </w:pPr>
            <w:r>
              <w:rPr>
                <w:rFonts w:ascii="仿宋" w:hAnsi="仿宋" w:eastAsia="仿宋" w:cs="仿宋"/>
                <w:sz w:val="24"/>
              </w:rPr>
              <w:t>（4）减速比：≥35：1；</w:t>
            </w:r>
          </w:p>
          <w:p>
            <w:pPr>
              <w:pStyle w:val="4"/>
              <w:jc w:val="left"/>
            </w:pPr>
            <w:r>
              <w:rPr>
                <w:rFonts w:ascii="仿宋" w:hAnsi="仿宋" w:eastAsia="仿宋" w:cs="仿宋"/>
                <w:sz w:val="24"/>
              </w:rPr>
              <w:t>（5）额定功率：≥150W；</w:t>
            </w:r>
          </w:p>
          <w:p>
            <w:pPr>
              <w:pStyle w:val="4"/>
              <w:jc w:val="left"/>
            </w:pPr>
            <w:r>
              <w:rPr>
                <w:rFonts w:ascii="仿宋" w:hAnsi="仿宋" w:eastAsia="仿宋" w:cs="仿宋"/>
                <w:sz w:val="24"/>
              </w:rPr>
              <w:t>（6）电机额定转速：≥1800r/min；</w:t>
            </w:r>
          </w:p>
          <w:p>
            <w:pPr>
              <w:pStyle w:val="4"/>
              <w:jc w:val="left"/>
            </w:pPr>
            <w:r>
              <w:rPr>
                <w:rFonts w:ascii="仿宋" w:hAnsi="仿宋" w:eastAsia="仿宋" w:cs="仿宋"/>
                <w:sz w:val="24"/>
              </w:rPr>
              <w:t>（7）电机防护等级：≥IP44；</w:t>
            </w:r>
          </w:p>
          <w:p>
            <w:pPr>
              <w:pStyle w:val="4"/>
              <w:jc w:val="both"/>
            </w:pPr>
            <w:r>
              <w:rPr>
                <w:rFonts w:ascii="仿宋" w:hAnsi="仿宋" w:eastAsia="仿宋" w:cs="仿宋"/>
                <w:sz w:val="24"/>
              </w:rPr>
              <w:t>（8）遥控距离：≥50米（空旷）。</w:t>
            </w:r>
          </w:p>
        </w:tc>
      </w:tr>
    </w:tbl>
    <w:p>
      <w:pPr>
        <w:pStyle w:val="4"/>
      </w:pPr>
    </w:p>
    <w:p>
      <w:pPr>
        <w:pStyle w:val="4"/>
      </w:pPr>
      <w:r>
        <w:t>标的名称：人行通道1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（1）通行模式：支持多种通行模式（可选），单向/双向受控、自由通行；常开、常闭模式等，满足不同运用需求；</w:t>
            </w:r>
          </w:p>
          <w:p>
            <w:pPr>
              <w:pStyle w:val="4"/>
              <w:jc w:val="left"/>
            </w:pPr>
            <w:r>
              <w:rPr>
                <w:rFonts w:ascii="仿宋" w:hAnsi="仿宋" w:eastAsia="仿宋" w:cs="仿宋"/>
                <w:sz w:val="24"/>
              </w:rPr>
              <w:t>（2）具备记忆功能：设备可记忆至少2个以上连续合法信号（包括同时同向及反向），依次完成有效最多不超过255次；</w:t>
            </w:r>
          </w:p>
          <w:p>
            <w:pPr>
              <w:pStyle w:val="4"/>
              <w:jc w:val="left"/>
            </w:pPr>
            <w:r>
              <w:rPr>
                <w:rFonts w:ascii="仿宋" w:hAnsi="仿宋" w:eastAsia="仿宋" w:cs="仿宋"/>
                <w:sz w:val="24"/>
              </w:rPr>
              <w:t>（3）支持智能防夹功能：安全红外传感器防夹、电流防夹二重安全保护制确保人员的安全通行；</w:t>
            </w:r>
          </w:p>
          <w:p>
            <w:pPr>
              <w:pStyle w:val="4"/>
              <w:jc w:val="left"/>
            </w:pPr>
            <w:r>
              <w:rPr>
                <w:rFonts w:ascii="仿宋" w:hAnsi="仿宋" w:eastAsia="仿宋" w:cs="仿宋"/>
                <w:sz w:val="24"/>
              </w:rPr>
              <w:t>（4）支持蜂鸣预警功能：设备可根据非法行为发出警告声，有效提醒管理人员对现场人员进行管理及纠正；</w:t>
            </w:r>
          </w:p>
          <w:p>
            <w:pPr>
              <w:pStyle w:val="4"/>
              <w:jc w:val="left"/>
            </w:pPr>
            <w:r>
              <w:rPr>
                <w:rFonts w:ascii="仿宋" w:hAnsi="仿宋" w:eastAsia="仿宋" w:cs="仿宋"/>
                <w:sz w:val="24"/>
              </w:rPr>
              <w:t>（5）支持逻辑监测功能：不少于4对外布局，系统时刻监测行人、行李的位置，实时监测行授权人员通行行为，并对尾随、闯闸、反向闯入等异常通行行为发出报警；</w:t>
            </w:r>
          </w:p>
          <w:p>
            <w:pPr>
              <w:pStyle w:val="4"/>
              <w:jc w:val="left"/>
            </w:pPr>
            <w:r>
              <w:rPr>
                <w:rFonts w:ascii="仿宋" w:hAnsi="仿宋" w:eastAsia="仿宋" w:cs="仿宋"/>
                <w:sz w:val="24"/>
              </w:rPr>
              <w:t>（6）具备消防紧急功能：消防联动，在紧急情况下摆臂自动打开，上电通道自动关闭；</w:t>
            </w:r>
          </w:p>
          <w:p>
            <w:pPr>
              <w:pStyle w:val="4"/>
              <w:jc w:val="left"/>
            </w:pPr>
            <w:r>
              <w:rPr>
                <w:rFonts w:ascii="仿宋" w:hAnsi="仿宋" w:eastAsia="仿宋" w:cs="仿宋"/>
                <w:sz w:val="24"/>
              </w:rPr>
              <w:t>（7）支持状态反馈：多种设备状态反馈，满足多元化运用领域需求。（根据用户需求反馈不同设备运行状态）；</w:t>
            </w:r>
          </w:p>
          <w:p>
            <w:pPr>
              <w:pStyle w:val="4"/>
              <w:jc w:val="left"/>
            </w:pPr>
            <w:r>
              <w:rPr>
                <w:rFonts w:ascii="仿宋" w:hAnsi="仿宋" w:eastAsia="仿宋" w:cs="仿宋"/>
                <w:sz w:val="24"/>
              </w:rPr>
              <w:t>（8）支持断电开闸功能：设备断电后，自动开闸，使通道闸门处于开启状态，形成无障碍通道；</w:t>
            </w:r>
          </w:p>
          <w:p>
            <w:pPr>
              <w:pStyle w:val="4"/>
              <w:jc w:val="left"/>
            </w:pPr>
            <w:r>
              <w:rPr>
                <w:rFonts w:ascii="仿宋" w:hAnsi="仿宋" w:eastAsia="仿宋" w:cs="仿宋"/>
                <w:sz w:val="24"/>
              </w:rPr>
              <w:t>（9）支持防撞功能：设备机芯防撞设计，摆臂受到外力撞击后，离合器加锁，阻止瞬间的冲击力，防止机芯受损；</w:t>
            </w:r>
          </w:p>
          <w:p>
            <w:pPr>
              <w:pStyle w:val="4"/>
              <w:jc w:val="left"/>
            </w:pPr>
            <w:r>
              <w:rPr>
                <w:rFonts w:ascii="仿宋" w:hAnsi="仿宋" w:eastAsia="仿宋" w:cs="仿宋"/>
                <w:sz w:val="24"/>
              </w:rPr>
              <w:t>（10）抗电强度：符合1.5kV、1min；无击穿、飞弧现象；</w:t>
            </w:r>
          </w:p>
          <w:p>
            <w:pPr>
              <w:pStyle w:val="4"/>
              <w:jc w:val="left"/>
            </w:pPr>
            <w:r>
              <w:rPr>
                <w:rFonts w:ascii="仿宋" w:hAnsi="仿宋" w:eastAsia="仿宋" w:cs="仿宋"/>
                <w:sz w:val="24"/>
              </w:rPr>
              <w:t>（11）通讯控制接口：具有开关量信号输入接口，支持RS485/232、以太网、CAN总线接口；</w:t>
            </w:r>
          </w:p>
          <w:p>
            <w:pPr>
              <w:pStyle w:val="4"/>
              <w:jc w:val="left"/>
            </w:pPr>
            <w:r>
              <w:rPr>
                <w:rFonts w:ascii="仿宋" w:hAnsi="仿宋" w:eastAsia="仿宋" w:cs="仿宋"/>
                <w:sz w:val="24"/>
              </w:rPr>
              <w:t>（12）机箱材料：不低于304号不锈钢材料标准，整机精加工而成；</w:t>
            </w:r>
          </w:p>
          <w:p>
            <w:pPr>
              <w:pStyle w:val="4"/>
              <w:jc w:val="left"/>
            </w:pPr>
            <w:r>
              <w:rPr>
                <w:rFonts w:ascii="仿宋" w:hAnsi="仿宋" w:eastAsia="仿宋" w:cs="仿宋"/>
                <w:sz w:val="24"/>
              </w:rPr>
              <w:t>（13）尺寸：1200*300*980MM（±10MM)；</w:t>
            </w:r>
          </w:p>
          <w:p>
            <w:pPr>
              <w:pStyle w:val="4"/>
              <w:jc w:val="left"/>
            </w:pPr>
            <w:r>
              <w:rPr>
                <w:rFonts w:ascii="仿宋" w:hAnsi="仿宋" w:eastAsia="仿宋" w:cs="仿宋"/>
                <w:sz w:val="24"/>
              </w:rPr>
              <w:t>（14）工作电压：AC220±10%V /50±10%HZ,功耗≤60W；</w:t>
            </w:r>
          </w:p>
          <w:p>
            <w:pPr>
              <w:pStyle w:val="4"/>
              <w:jc w:val="left"/>
            </w:pPr>
            <w:r>
              <w:rPr>
                <w:rFonts w:ascii="仿宋" w:hAnsi="仿宋" w:eastAsia="仿宋" w:cs="仿宋"/>
                <w:sz w:val="24"/>
              </w:rPr>
              <w:t>（15）驱动电机：直流无刷电机,通道宽度：1000MM(±10MM)；</w:t>
            </w:r>
          </w:p>
          <w:p>
            <w:pPr>
              <w:pStyle w:val="4"/>
              <w:jc w:val="left"/>
            </w:pPr>
            <w:r>
              <w:rPr>
                <w:rFonts w:ascii="仿宋" w:hAnsi="仿宋" w:eastAsia="仿宋" w:cs="仿宋"/>
                <w:sz w:val="24"/>
              </w:rPr>
              <w:t>（16）门翼开或关速度：0.8-3秒(可调)；</w:t>
            </w:r>
          </w:p>
          <w:p>
            <w:pPr>
              <w:pStyle w:val="4"/>
              <w:jc w:val="left"/>
            </w:pPr>
            <w:r>
              <w:rPr>
                <w:rFonts w:ascii="仿宋" w:hAnsi="仿宋" w:eastAsia="仿宋" w:cs="仿宋"/>
                <w:sz w:val="24"/>
              </w:rPr>
              <w:t>（17）通行速度：≥20人/分钟以上；</w:t>
            </w:r>
          </w:p>
          <w:p>
            <w:pPr>
              <w:pStyle w:val="4"/>
              <w:jc w:val="left"/>
            </w:pPr>
            <w:r>
              <w:rPr>
                <w:rFonts w:ascii="仿宋" w:hAnsi="仿宋" w:eastAsia="仿宋" w:cs="仿宋"/>
                <w:sz w:val="24"/>
              </w:rPr>
              <w:t>（18）指示灯：侧灯≥2个；</w:t>
            </w:r>
          </w:p>
          <w:p>
            <w:pPr>
              <w:pStyle w:val="4"/>
              <w:jc w:val="both"/>
            </w:pPr>
            <w:r>
              <w:rPr>
                <w:rFonts w:ascii="仿宋" w:hAnsi="仿宋" w:eastAsia="仿宋" w:cs="仿宋"/>
                <w:sz w:val="24"/>
              </w:rPr>
              <w:t>（19）噪声：待机≤45db(A)，工作时≤55db（A）。</w:t>
            </w:r>
          </w:p>
        </w:tc>
      </w:tr>
    </w:tbl>
    <w:p>
      <w:pPr>
        <w:pStyle w:val="4"/>
      </w:pPr>
    </w:p>
    <w:p>
      <w:pPr>
        <w:pStyle w:val="4"/>
      </w:pPr>
      <w:r>
        <w:t>标的名称：人行通道2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（1）通行模式：支持多种通行模式（可选），单向/双向受控、自由通行；常开、常闭模式等，满足不同运用需求；</w:t>
            </w:r>
          </w:p>
          <w:p>
            <w:pPr>
              <w:pStyle w:val="4"/>
              <w:jc w:val="left"/>
            </w:pPr>
            <w:r>
              <w:rPr>
                <w:rFonts w:ascii="仿宋" w:hAnsi="仿宋" w:eastAsia="仿宋" w:cs="仿宋"/>
                <w:sz w:val="24"/>
              </w:rPr>
              <w:t>（2）具备记忆功能：设备可记忆至少2个以上连续合法信号（包括同时同向及反向），依次完成有效最多不超过255次；</w:t>
            </w:r>
          </w:p>
          <w:p>
            <w:pPr>
              <w:pStyle w:val="4"/>
              <w:jc w:val="left"/>
            </w:pPr>
            <w:r>
              <w:rPr>
                <w:rFonts w:ascii="仿宋" w:hAnsi="仿宋" w:eastAsia="仿宋" w:cs="仿宋"/>
                <w:sz w:val="24"/>
              </w:rPr>
              <w:t>（3）支持智能防夹功能：安全红外传感器防夹、电流防夹二重安全保护制确保人员的安全通行；</w:t>
            </w:r>
          </w:p>
          <w:p>
            <w:pPr>
              <w:pStyle w:val="4"/>
              <w:jc w:val="left"/>
            </w:pPr>
            <w:r>
              <w:rPr>
                <w:rFonts w:ascii="仿宋" w:hAnsi="仿宋" w:eastAsia="仿宋" w:cs="仿宋"/>
                <w:sz w:val="24"/>
              </w:rPr>
              <w:t>（4）支持蜂鸣预警功能：设备可根据非法行为发出警告声，有效提醒管理人员对现场人员进行管理及纠正；</w:t>
            </w:r>
          </w:p>
          <w:p>
            <w:pPr>
              <w:pStyle w:val="4"/>
              <w:jc w:val="left"/>
            </w:pPr>
            <w:r>
              <w:rPr>
                <w:rFonts w:ascii="仿宋" w:hAnsi="仿宋" w:eastAsia="仿宋" w:cs="仿宋"/>
                <w:sz w:val="24"/>
              </w:rPr>
              <w:t>（5）支持逻辑监测功能：不少于4对外布局，系统时刻监测行人、行李的位置，实时监测行授权人员通行行为，并对尾随、闯闸、反向闯入等异常通行行为发出报警；</w:t>
            </w:r>
          </w:p>
          <w:p>
            <w:pPr>
              <w:pStyle w:val="4"/>
              <w:jc w:val="left"/>
            </w:pPr>
            <w:r>
              <w:rPr>
                <w:rFonts w:ascii="仿宋" w:hAnsi="仿宋" w:eastAsia="仿宋" w:cs="仿宋"/>
                <w:sz w:val="24"/>
              </w:rPr>
              <w:t>（6）具备消防紧急功能：消防联动，在紧急情况下摆臂自动打开，上电通道自动关闭；</w:t>
            </w:r>
          </w:p>
          <w:p>
            <w:pPr>
              <w:pStyle w:val="4"/>
              <w:jc w:val="left"/>
            </w:pPr>
            <w:r>
              <w:rPr>
                <w:rFonts w:ascii="仿宋" w:hAnsi="仿宋" w:eastAsia="仿宋" w:cs="仿宋"/>
                <w:sz w:val="24"/>
              </w:rPr>
              <w:t>（7）支持状态反馈：多种设备状态反馈，满足多元化运用领域需求。（根据用户需求反馈不同设备运行状态）；</w:t>
            </w:r>
          </w:p>
          <w:p>
            <w:pPr>
              <w:pStyle w:val="4"/>
              <w:jc w:val="left"/>
            </w:pPr>
            <w:r>
              <w:rPr>
                <w:rFonts w:ascii="仿宋" w:hAnsi="仿宋" w:eastAsia="仿宋" w:cs="仿宋"/>
                <w:sz w:val="24"/>
              </w:rPr>
              <w:t>（8）支持断电开闸功能：设备断电后，自动开闸，使通道闸门处于开启状态，形成无障碍通道；</w:t>
            </w:r>
          </w:p>
          <w:p>
            <w:pPr>
              <w:pStyle w:val="4"/>
              <w:jc w:val="left"/>
            </w:pPr>
            <w:r>
              <w:rPr>
                <w:rFonts w:ascii="仿宋" w:hAnsi="仿宋" w:eastAsia="仿宋" w:cs="仿宋"/>
                <w:sz w:val="24"/>
              </w:rPr>
              <w:t>（9）支持防撞功能：设备机芯防撞设计，摆臂受到外力撞击后，离合器加锁，阻止瞬间的冲击力，防止机芯受损；</w:t>
            </w:r>
          </w:p>
          <w:p>
            <w:pPr>
              <w:pStyle w:val="4"/>
              <w:jc w:val="left"/>
            </w:pPr>
            <w:r>
              <w:rPr>
                <w:rFonts w:ascii="仿宋" w:hAnsi="仿宋" w:eastAsia="仿宋" w:cs="仿宋"/>
                <w:sz w:val="24"/>
              </w:rPr>
              <w:t>（10）通讯控制接口：具有开关量信号输入接口，支持RS485/232、以太网、CAN总线接口；</w:t>
            </w:r>
          </w:p>
          <w:p>
            <w:pPr>
              <w:pStyle w:val="4"/>
              <w:jc w:val="left"/>
            </w:pPr>
            <w:r>
              <w:rPr>
                <w:rFonts w:ascii="仿宋" w:hAnsi="仿宋" w:eastAsia="仿宋" w:cs="仿宋"/>
                <w:sz w:val="24"/>
              </w:rPr>
              <w:t>（11）机箱材料：不低于304号不锈钢材料标准，整机精加工而成；</w:t>
            </w:r>
          </w:p>
          <w:p>
            <w:pPr>
              <w:pStyle w:val="4"/>
              <w:jc w:val="left"/>
            </w:pPr>
            <w:r>
              <w:rPr>
                <w:rFonts w:ascii="仿宋" w:hAnsi="仿宋" w:eastAsia="仿宋" w:cs="仿宋"/>
                <w:sz w:val="24"/>
              </w:rPr>
              <w:t>（12）尺寸：1200*300*980MM（±10MM)；</w:t>
            </w:r>
          </w:p>
          <w:p>
            <w:pPr>
              <w:pStyle w:val="4"/>
              <w:jc w:val="left"/>
            </w:pPr>
            <w:r>
              <w:rPr>
                <w:rFonts w:ascii="仿宋" w:hAnsi="仿宋" w:eastAsia="仿宋" w:cs="仿宋"/>
                <w:sz w:val="24"/>
              </w:rPr>
              <w:t>（13）工作电压：AC220±10%V /50±10%HZ,功耗≤60W；</w:t>
            </w:r>
          </w:p>
          <w:p>
            <w:pPr>
              <w:pStyle w:val="4"/>
              <w:jc w:val="left"/>
            </w:pPr>
            <w:r>
              <w:rPr>
                <w:rFonts w:ascii="仿宋" w:hAnsi="仿宋" w:eastAsia="仿宋" w:cs="仿宋"/>
                <w:sz w:val="24"/>
              </w:rPr>
              <w:t>（14）驱动电机：直流无刷电机,通道宽度：1000MM(±10MM)；</w:t>
            </w:r>
          </w:p>
          <w:p>
            <w:pPr>
              <w:pStyle w:val="4"/>
              <w:jc w:val="left"/>
            </w:pPr>
            <w:r>
              <w:rPr>
                <w:rFonts w:ascii="仿宋" w:hAnsi="仿宋" w:eastAsia="仿宋" w:cs="仿宋"/>
                <w:sz w:val="24"/>
              </w:rPr>
              <w:t>（15）门翼开或关速度：0.8-3秒(可调)；</w:t>
            </w:r>
          </w:p>
          <w:p>
            <w:pPr>
              <w:pStyle w:val="4"/>
              <w:jc w:val="left"/>
            </w:pPr>
            <w:r>
              <w:rPr>
                <w:rFonts w:ascii="仿宋" w:hAnsi="仿宋" w:eastAsia="仿宋" w:cs="仿宋"/>
                <w:sz w:val="24"/>
              </w:rPr>
              <w:t>（16）通行速度：≥20人/分钟以上；</w:t>
            </w:r>
          </w:p>
          <w:p>
            <w:pPr>
              <w:pStyle w:val="4"/>
              <w:jc w:val="left"/>
            </w:pPr>
            <w:r>
              <w:rPr>
                <w:rFonts w:ascii="仿宋" w:hAnsi="仿宋" w:eastAsia="仿宋" w:cs="仿宋"/>
                <w:sz w:val="24"/>
              </w:rPr>
              <w:t>（17）指示灯：侧灯≥1个；</w:t>
            </w:r>
          </w:p>
          <w:p>
            <w:pPr>
              <w:pStyle w:val="4"/>
              <w:jc w:val="both"/>
            </w:pPr>
            <w:r>
              <w:rPr>
                <w:rFonts w:ascii="仿宋" w:hAnsi="仿宋" w:eastAsia="仿宋" w:cs="仿宋"/>
                <w:sz w:val="24"/>
              </w:rPr>
              <w:t>（18）噪声：待机≤45db(A)，工作时≤55db（A）。</w:t>
            </w:r>
          </w:p>
        </w:tc>
      </w:tr>
    </w:tbl>
    <w:p>
      <w:pPr>
        <w:pStyle w:val="4"/>
      </w:pPr>
    </w:p>
    <w:p>
      <w:pPr>
        <w:pStyle w:val="4"/>
      </w:pPr>
      <w:r>
        <w:t>标的名称：人脸识别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（1）显示屏：7寸电容触摸屏，分辨率不应低于600*1024，设备应能显示时间、日期、星期，刷卡/脸时显示用户名、用户照片信息、用户编号等；</w:t>
            </w:r>
          </w:p>
          <w:p>
            <w:pPr>
              <w:pStyle w:val="4"/>
              <w:jc w:val="left"/>
            </w:pPr>
            <w:r>
              <w:rPr>
                <w:rFonts w:ascii="仿宋" w:hAnsi="仿宋" w:eastAsia="仿宋" w:cs="仿宋"/>
                <w:sz w:val="24"/>
              </w:rPr>
              <w:t>（2）采用高清双目相机，1路200W可见光摄像头，1路200W红外补光摄像头；</w:t>
            </w:r>
          </w:p>
          <w:p>
            <w:pPr>
              <w:pStyle w:val="4"/>
              <w:jc w:val="left"/>
            </w:pPr>
            <w:r>
              <w:rPr>
                <w:rFonts w:ascii="仿宋" w:hAnsi="仿宋" w:eastAsia="仿宋" w:cs="仿宋"/>
                <w:sz w:val="24"/>
              </w:rPr>
              <w:t>（3）摄像头分辨率：可见光摄像头分辨率：1920×1080；红外摄像头分辨率：1280×720；</w:t>
            </w:r>
          </w:p>
          <w:p>
            <w:pPr>
              <w:pStyle w:val="4"/>
              <w:jc w:val="left"/>
            </w:pPr>
            <w:r>
              <w:rPr>
                <w:rFonts w:ascii="仿宋" w:hAnsi="仿宋" w:eastAsia="仿宋" w:cs="仿宋"/>
                <w:sz w:val="24"/>
              </w:rPr>
              <w:t>（4）存储容量：系统应支持最多50000张卡片管理；50000张人脸容量，最大支持50000条含抓拍图的事件存储；</w:t>
            </w:r>
          </w:p>
          <w:p>
            <w:pPr>
              <w:pStyle w:val="4"/>
              <w:jc w:val="left"/>
            </w:pPr>
            <w:r>
              <w:rPr>
                <w:rFonts w:ascii="仿宋" w:hAnsi="仿宋" w:eastAsia="仿宋" w:cs="仿宋"/>
                <w:sz w:val="24"/>
              </w:rPr>
              <w:t>（5）工作模式：支持本地单机管理；支持远程中心远程管理等多种方式；</w:t>
            </w:r>
          </w:p>
          <w:p>
            <w:pPr>
              <w:pStyle w:val="4"/>
              <w:jc w:val="left"/>
            </w:pPr>
            <w:r>
              <w:rPr>
                <w:rFonts w:ascii="仿宋" w:hAnsi="仿宋" w:eastAsia="仿宋" w:cs="仿宋"/>
                <w:sz w:val="24"/>
              </w:rPr>
              <w:t>（6）识别模式：支持单人识别和多人识别模式；</w:t>
            </w:r>
          </w:p>
          <w:p>
            <w:pPr>
              <w:pStyle w:val="4"/>
              <w:jc w:val="left"/>
            </w:pPr>
            <w:r>
              <w:rPr>
                <w:rFonts w:ascii="仿宋" w:hAnsi="仿宋" w:eastAsia="仿宋" w:cs="仿宋"/>
                <w:sz w:val="24"/>
              </w:rPr>
              <w:t>（7）出入认证方式：系统支持对门的开启方式（卡、人脸、密码等）的各种使用权限进行组合设置，实现不同安全级别场景的权限管理，认证方式包含：1）人脸；2）刷卡；3）人脸+刷卡；4）人脸+密码；5）二维码；支持上述任意一种或两组的组合；</w:t>
            </w:r>
          </w:p>
          <w:p>
            <w:pPr>
              <w:pStyle w:val="4"/>
              <w:jc w:val="left"/>
            </w:pPr>
            <w:r>
              <w:rPr>
                <w:rFonts w:ascii="仿宋" w:hAnsi="仿宋" w:eastAsia="仿宋" w:cs="仿宋"/>
                <w:sz w:val="24"/>
              </w:rPr>
              <w:t>（8）人脸识别精度：50000张底库照片下，准确率≥99.8%，误识率≤0.5%；</w:t>
            </w:r>
          </w:p>
          <w:p>
            <w:pPr>
              <w:pStyle w:val="4"/>
              <w:jc w:val="left"/>
            </w:pPr>
            <w:r>
              <w:rPr>
                <w:rFonts w:ascii="仿宋" w:hAnsi="仿宋" w:eastAsia="仿宋" w:cs="仿宋"/>
                <w:sz w:val="24"/>
              </w:rPr>
              <w:t>（9）人脸识别速度：单次识别时间&lt;150ms；</w:t>
            </w:r>
          </w:p>
          <w:p>
            <w:pPr>
              <w:pStyle w:val="4"/>
              <w:jc w:val="left"/>
            </w:pPr>
            <w:r>
              <w:rPr>
                <w:rFonts w:ascii="仿宋" w:hAnsi="仿宋" w:eastAsia="仿宋" w:cs="仿宋"/>
                <w:sz w:val="24"/>
              </w:rPr>
              <w:t>（10）通行能力：每分钟通行人次≥50人；</w:t>
            </w:r>
          </w:p>
          <w:p>
            <w:pPr>
              <w:pStyle w:val="4"/>
              <w:jc w:val="left"/>
            </w:pPr>
            <w:r>
              <w:rPr>
                <w:rFonts w:ascii="仿宋" w:hAnsi="仿宋" w:eastAsia="仿宋" w:cs="仿宋"/>
                <w:sz w:val="24"/>
              </w:rPr>
              <w:t>（11）支持双目活体，可有效防御屏幕或纸片非活体攻击；</w:t>
            </w:r>
          </w:p>
          <w:p>
            <w:pPr>
              <w:pStyle w:val="4"/>
              <w:jc w:val="left"/>
            </w:pPr>
            <w:r>
              <w:rPr>
                <w:rFonts w:ascii="仿宋" w:hAnsi="仿宋" w:eastAsia="仿宋" w:cs="仿宋"/>
                <w:sz w:val="24"/>
              </w:rPr>
              <w:t>（12）人脸识别间隔配置：支持设置人脸识别间隔时间（1s至10s）；</w:t>
            </w:r>
          </w:p>
          <w:p>
            <w:pPr>
              <w:pStyle w:val="4"/>
              <w:jc w:val="left"/>
            </w:pPr>
            <w:r>
              <w:rPr>
                <w:rFonts w:ascii="仿宋" w:hAnsi="仿宋" w:eastAsia="仿宋" w:cs="仿宋"/>
                <w:sz w:val="24"/>
              </w:rPr>
              <w:t>（13）环保补光：夜间通行，采用屏幕环保补光方案，无需补光灯补光，避免光线刺眼和光污染；</w:t>
            </w:r>
          </w:p>
          <w:p>
            <w:pPr>
              <w:pStyle w:val="4"/>
              <w:jc w:val="left"/>
            </w:pPr>
            <w:r>
              <w:rPr>
                <w:rFonts w:ascii="仿宋" w:hAnsi="仿宋" w:eastAsia="仿宋" w:cs="仿宋"/>
                <w:sz w:val="24"/>
              </w:rPr>
              <w:t>（14）黑名单功能：支持中心下发导入人脸黑名单；</w:t>
            </w:r>
          </w:p>
          <w:p>
            <w:pPr>
              <w:pStyle w:val="4"/>
              <w:jc w:val="left"/>
            </w:pPr>
            <w:r>
              <w:rPr>
                <w:rFonts w:ascii="仿宋" w:hAnsi="仿宋" w:eastAsia="仿宋" w:cs="仿宋"/>
                <w:sz w:val="24"/>
              </w:rPr>
              <w:t>（15）升级功能：支持通过U盘本地升级和管理平台远程升级；</w:t>
            </w:r>
          </w:p>
          <w:p>
            <w:pPr>
              <w:pStyle w:val="4"/>
              <w:jc w:val="left"/>
            </w:pPr>
            <w:r>
              <w:rPr>
                <w:rFonts w:ascii="仿宋" w:hAnsi="仿宋" w:eastAsia="仿宋" w:cs="仿宋"/>
                <w:sz w:val="24"/>
              </w:rPr>
              <w:t>（16）支持NFC刷卡功能；</w:t>
            </w:r>
          </w:p>
          <w:p>
            <w:pPr>
              <w:pStyle w:val="4"/>
              <w:jc w:val="left"/>
            </w:pPr>
            <w:r>
              <w:rPr>
                <w:rFonts w:ascii="仿宋" w:hAnsi="仿宋" w:eastAsia="仿宋" w:cs="仿宋"/>
                <w:sz w:val="24"/>
              </w:rPr>
              <w:t>（17）数据管理：1）持本地或远程中心下发或U盘导入人脸、卡号等信息；2）支持比对结果、人脸抓拍图本地存储；3）实时上传中心及断网续传功能；4）支持本地U盘导出对比事件及人脸注册照片；</w:t>
            </w:r>
          </w:p>
          <w:p>
            <w:pPr>
              <w:pStyle w:val="4"/>
              <w:jc w:val="left"/>
            </w:pPr>
            <w:r>
              <w:rPr>
                <w:rFonts w:ascii="仿宋" w:hAnsi="仿宋" w:eastAsia="仿宋" w:cs="仿宋"/>
                <w:sz w:val="24"/>
              </w:rPr>
              <w:t>（18）支持壁挂式、闸机式、立柱式安装；</w:t>
            </w:r>
          </w:p>
          <w:p>
            <w:pPr>
              <w:pStyle w:val="4"/>
              <w:jc w:val="both"/>
            </w:pPr>
            <w:r>
              <w:rPr>
                <w:rFonts w:ascii="仿宋" w:hAnsi="仿宋" w:eastAsia="仿宋" w:cs="仿宋"/>
                <w:sz w:val="24"/>
              </w:rPr>
              <w:t>（19）工作温度：-20℃～65℃。</w:t>
            </w:r>
          </w:p>
        </w:tc>
      </w:tr>
    </w:tbl>
    <w:p>
      <w:pPr>
        <w:pStyle w:val="4"/>
      </w:pPr>
    </w:p>
    <w:p>
      <w:pPr>
        <w:pStyle w:val="4"/>
      </w:pPr>
      <w:r>
        <w:t>标的名称：电源线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（1）铜芯；2.5平方；RVV2*1.5。</w:t>
            </w:r>
          </w:p>
        </w:tc>
      </w:tr>
    </w:tbl>
    <w:p>
      <w:pPr>
        <w:pStyle w:val="4"/>
      </w:pPr>
    </w:p>
    <w:p>
      <w:pPr>
        <w:pStyle w:val="4"/>
      </w:pPr>
      <w:r>
        <w:t>标的名称：信号线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（1）UTP-6E。</w:t>
            </w:r>
          </w:p>
        </w:tc>
      </w:tr>
    </w:tbl>
    <w:p>
      <w:pPr>
        <w:pStyle w:val="4"/>
      </w:pPr>
    </w:p>
    <w:p>
      <w:pPr>
        <w:pStyle w:val="4"/>
      </w:pPr>
      <w:r>
        <w:t>标的名称：广告闸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（1）杆长 ：3.5米；抬杆时间 2.4-6S秒；</w:t>
            </w:r>
          </w:p>
          <w:p>
            <w:pPr>
              <w:pStyle w:val="4"/>
              <w:jc w:val="left"/>
            </w:pPr>
            <w:r>
              <w:rPr>
                <w:rFonts w:ascii="仿宋" w:hAnsi="仿宋" w:eastAsia="仿宋" w:cs="仿宋"/>
                <w:sz w:val="24"/>
              </w:rPr>
              <w:t xml:space="preserve">（2）直流无刷一体机芯、功率250W ；                           </w:t>
            </w:r>
          </w:p>
          <w:p>
            <w:pPr>
              <w:pStyle w:val="4"/>
              <w:jc w:val="left"/>
            </w:pPr>
            <w:r>
              <w:rPr>
                <w:rFonts w:ascii="仿宋" w:hAnsi="仿宋" w:eastAsia="仿宋" w:cs="仿宋"/>
                <w:sz w:val="24"/>
              </w:rPr>
              <w:t>（3）箱体尺寸460*350*1200mm；灯箱尺寸430mmx1022mm；上横梁中心高度 1135mm ；</w:t>
            </w:r>
          </w:p>
          <w:p>
            <w:pPr>
              <w:pStyle w:val="4"/>
              <w:jc w:val="left"/>
            </w:pPr>
            <w:r>
              <w:rPr>
                <w:rFonts w:ascii="仿宋" w:hAnsi="仿宋" w:eastAsia="仿宋" w:cs="仿宋"/>
                <w:sz w:val="24"/>
              </w:rPr>
              <w:t>（4）工作电压 220V+10%/50HZ （直流无刷）；</w:t>
            </w:r>
          </w:p>
          <w:p>
            <w:pPr>
              <w:pStyle w:val="4"/>
              <w:jc w:val="left"/>
            </w:pPr>
            <w:r>
              <w:rPr>
                <w:rFonts w:ascii="仿宋" w:hAnsi="仿宋" w:eastAsia="仿宋" w:cs="仿宋"/>
                <w:sz w:val="24"/>
              </w:rPr>
              <w:t>（5）支持外接遥控器输入，支持各种参数可调，支持光敏开启广告闸的灯光，支持防风、防锈等功能，支持继电器。</w:t>
            </w:r>
          </w:p>
          <w:p>
            <w:pPr>
              <w:pStyle w:val="4"/>
              <w:jc w:val="both"/>
            </w:pPr>
            <w:r>
              <w:rPr>
                <w:rFonts w:ascii="仿宋" w:hAnsi="仿宋" w:eastAsia="仿宋" w:cs="仿宋"/>
                <w:sz w:val="24"/>
              </w:rPr>
              <w:t>（6）支持多重保护:电机过流、过载、短路保护，电机故障保护，电源反接保护。</w:t>
            </w:r>
          </w:p>
        </w:tc>
      </w:tr>
    </w:tbl>
    <w:p>
      <w:pPr>
        <w:pStyle w:val="4"/>
      </w:pPr>
    </w:p>
    <w:p>
      <w:pPr>
        <w:pStyle w:val="4"/>
      </w:pPr>
      <w:r>
        <w:t>标的名称：车牌识别一体机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（1）防水、防磁、防静电；</w:t>
            </w:r>
          </w:p>
          <w:p>
            <w:pPr>
              <w:pStyle w:val="4"/>
              <w:jc w:val="left"/>
            </w:pPr>
            <w:r>
              <w:rPr>
                <w:rFonts w:ascii="仿宋" w:hAnsi="仿宋" w:eastAsia="仿宋" w:cs="仿宋"/>
                <w:sz w:val="24"/>
              </w:rPr>
              <w:t>（2）支持长期卡、月租卡、临时卡、管理卡、特权卡等各种管理权限，根据要求设置为收费或不收费方式；</w:t>
            </w:r>
          </w:p>
          <w:p>
            <w:pPr>
              <w:pStyle w:val="4"/>
              <w:jc w:val="left"/>
            </w:pPr>
            <w:r>
              <w:rPr>
                <w:rFonts w:ascii="仿宋" w:hAnsi="仿宋" w:eastAsia="仿宋" w:cs="仿宋"/>
                <w:sz w:val="24"/>
              </w:rPr>
              <w:t>（3）联机使用，实时统计进出数据；</w:t>
            </w:r>
          </w:p>
          <w:p>
            <w:pPr>
              <w:pStyle w:val="4"/>
              <w:jc w:val="left"/>
            </w:pPr>
            <w:r>
              <w:rPr>
                <w:rFonts w:ascii="仿宋" w:hAnsi="仿宋" w:eastAsia="仿宋" w:cs="仿宋"/>
                <w:sz w:val="24"/>
              </w:rPr>
              <w:t>（4）利用车辆检测器实现防砸车功能；</w:t>
            </w:r>
          </w:p>
          <w:p>
            <w:pPr>
              <w:pStyle w:val="4"/>
              <w:jc w:val="left"/>
            </w:pPr>
            <w:r>
              <w:rPr>
                <w:rFonts w:ascii="仿宋" w:hAnsi="仿宋" w:eastAsia="仿宋" w:cs="仿宋"/>
                <w:sz w:val="24"/>
              </w:rPr>
              <w:t>（5）4行红绿双色显示（可显示时间、收费金额、卡的有效期、车位满以及停车场的相关信息）；</w:t>
            </w:r>
          </w:p>
          <w:p>
            <w:pPr>
              <w:pStyle w:val="4"/>
              <w:jc w:val="left"/>
            </w:pPr>
            <w:r>
              <w:rPr>
                <w:rFonts w:ascii="仿宋" w:hAnsi="仿宋" w:eastAsia="仿宋" w:cs="仿宋"/>
                <w:sz w:val="24"/>
              </w:rPr>
              <w:t>（6）TTS万能语音提示，5级分时段智能补光；</w:t>
            </w:r>
          </w:p>
          <w:p>
            <w:pPr>
              <w:pStyle w:val="4"/>
              <w:jc w:val="left"/>
            </w:pPr>
            <w:r>
              <w:rPr>
                <w:rFonts w:ascii="仿宋" w:hAnsi="仿宋" w:eastAsia="仿宋" w:cs="仿宋"/>
                <w:sz w:val="24"/>
              </w:rPr>
              <w:t>（7）采用高分辨率摄像机在车辆入场时，自动摄取车辆外型、颜色、车牌号码等图像信息，出场时将出口摄取的车辆图像与入口图像进行比较，信息一致时，车辆才予放行，确保车辆安全；</w:t>
            </w:r>
          </w:p>
          <w:p>
            <w:pPr>
              <w:pStyle w:val="4"/>
              <w:jc w:val="left"/>
            </w:pPr>
            <w:r>
              <w:rPr>
                <w:rFonts w:ascii="仿宋" w:hAnsi="仿宋" w:eastAsia="仿宋" w:cs="仿宋"/>
                <w:sz w:val="24"/>
              </w:rPr>
              <w:t>（8）采用专用红外线或压力电波技术配合车辆检测器实现防砸人、车功能，即人或车在道闸下，道闸栏杆就不会下落，人或车辆离开后，栏杆自动下落；</w:t>
            </w:r>
          </w:p>
          <w:p>
            <w:pPr>
              <w:pStyle w:val="4"/>
              <w:jc w:val="left"/>
            </w:pPr>
            <w:r>
              <w:rPr>
                <w:rFonts w:ascii="仿宋" w:hAnsi="仿宋" w:eastAsia="仿宋" w:cs="仿宋"/>
                <w:sz w:val="24"/>
              </w:rPr>
              <w:t>（9）车辆驶入车牌摄像机抓拍区域，触发地感线圈。车牌识别系统自动抓拍并识别车辆车牌号，然后车牌识别摄像机控制道闸开启；</w:t>
            </w:r>
          </w:p>
          <w:p>
            <w:pPr>
              <w:pStyle w:val="4"/>
              <w:jc w:val="left"/>
            </w:pPr>
            <w:r>
              <w:rPr>
                <w:rFonts w:ascii="仿宋" w:hAnsi="仿宋" w:eastAsia="仿宋" w:cs="仿宋"/>
                <w:sz w:val="24"/>
              </w:rPr>
              <w:t>（10）系统响应时间：从车辆身份信息确认放行到挡车器开启的响应时间≤1S；</w:t>
            </w:r>
          </w:p>
          <w:p>
            <w:pPr>
              <w:pStyle w:val="4"/>
              <w:jc w:val="left"/>
            </w:pPr>
            <w:r>
              <w:rPr>
                <w:rFonts w:ascii="仿宋" w:hAnsi="仿宋" w:eastAsia="仿宋" w:cs="仿宋"/>
                <w:sz w:val="24"/>
              </w:rPr>
              <w:t>（11)出入口和场区内的图像保持时间≥30天；</w:t>
            </w:r>
          </w:p>
          <w:p>
            <w:pPr>
              <w:pStyle w:val="4"/>
              <w:jc w:val="left"/>
            </w:pPr>
            <w:r>
              <w:rPr>
                <w:rFonts w:ascii="仿宋" w:hAnsi="仿宋" w:eastAsia="仿宋" w:cs="仿宋"/>
                <w:sz w:val="24"/>
              </w:rPr>
              <w:t>（12）工作电压：DC12V；</w:t>
            </w:r>
          </w:p>
          <w:p>
            <w:pPr>
              <w:pStyle w:val="4"/>
              <w:jc w:val="left"/>
            </w:pPr>
            <w:r>
              <w:rPr>
                <w:rFonts w:ascii="仿宋" w:hAnsi="仿宋" w:eastAsia="仿宋" w:cs="仿宋"/>
                <w:sz w:val="24"/>
              </w:rPr>
              <w:t>（13）通讯接口：TCP/IP；</w:t>
            </w:r>
          </w:p>
          <w:p>
            <w:pPr>
              <w:pStyle w:val="4"/>
              <w:jc w:val="left"/>
            </w:pPr>
            <w:r>
              <w:rPr>
                <w:rFonts w:ascii="仿宋" w:hAnsi="仿宋" w:eastAsia="仿宋" w:cs="仿宋"/>
                <w:sz w:val="24"/>
              </w:rPr>
              <w:t>（14）最大脱机记录容量：≥10000条；</w:t>
            </w:r>
          </w:p>
          <w:p>
            <w:pPr>
              <w:pStyle w:val="4"/>
              <w:jc w:val="left"/>
            </w:pPr>
            <w:r>
              <w:rPr>
                <w:rFonts w:ascii="仿宋" w:hAnsi="仿宋" w:eastAsia="仿宋" w:cs="仿宋"/>
                <w:sz w:val="24"/>
              </w:rPr>
              <w:t xml:space="preserve">（15）黑名单或白名单数量：≥10000条；                                  </w:t>
            </w:r>
          </w:p>
          <w:p>
            <w:pPr>
              <w:pStyle w:val="4"/>
              <w:jc w:val="left"/>
            </w:pPr>
            <w:r>
              <w:rPr>
                <w:rFonts w:ascii="仿宋" w:hAnsi="仿宋" w:eastAsia="仿宋" w:cs="仿宋"/>
                <w:sz w:val="24"/>
              </w:rPr>
              <w:t>（16）200万高清摄像机；</w:t>
            </w:r>
          </w:p>
          <w:p>
            <w:pPr>
              <w:pStyle w:val="4"/>
              <w:jc w:val="left"/>
            </w:pPr>
            <w:r>
              <w:rPr>
                <w:rFonts w:ascii="仿宋" w:hAnsi="仿宋" w:eastAsia="仿宋" w:cs="仿宋"/>
                <w:sz w:val="24"/>
              </w:rPr>
              <w:t>（17）视频压缩格式：JPEG；</w:t>
            </w:r>
          </w:p>
          <w:p>
            <w:pPr>
              <w:pStyle w:val="4"/>
              <w:jc w:val="left"/>
            </w:pPr>
            <w:r>
              <w:rPr>
                <w:rFonts w:ascii="仿宋" w:hAnsi="仿宋" w:eastAsia="仿宋" w:cs="仿宋"/>
                <w:sz w:val="24"/>
              </w:rPr>
              <w:t>（18）分辨率：≥1920*1080；</w:t>
            </w:r>
          </w:p>
          <w:p>
            <w:pPr>
              <w:pStyle w:val="4"/>
              <w:jc w:val="left"/>
            </w:pPr>
            <w:r>
              <w:rPr>
                <w:rFonts w:ascii="仿宋" w:hAnsi="仿宋" w:eastAsia="仿宋" w:cs="仿宋"/>
                <w:sz w:val="24"/>
              </w:rPr>
              <w:t>（19）识别距离：2-3米cm；</w:t>
            </w:r>
          </w:p>
          <w:p>
            <w:pPr>
              <w:pStyle w:val="4"/>
              <w:jc w:val="left"/>
            </w:pPr>
            <w:r>
              <w:rPr>
                <w:rFonts w:ascii="仿宋" w:hAnsi="仿宋" w:eastAsia="仿宋" w:cs="仿宋"/>
                <w:sz w:val="24"/>
              </w:rPr>
              <w:t>（20）车牌识别准确率：99.99%；</w:t>
            </w:r>
          </w:p>
          <w:p>
            <w:pPr>
              <w:pStyle w:val="4"/>
              <w:jc w:val="left"/>
            </w:pPr>
            <w:r>
              <w:rPr>
                <w:rFonts w:ascii="仿宋" w:hAnsi="仿宋" w:eastAsia="仿宋" w:cs="仿宋"/>
                <w:sz w:val="24"/>
              </w:rPr>
              <w:t>（21）存储：TF卡（microSD卡），白名单20000条，图片40000张；</w:t>
            </w:r>
          </w:p>
          <w:p>
            <w:pPr>
              <w:pStyle w:val="4"/>
              <w:jc w:val="both"/>
            </w:pPr>
            <w:r>
              <w:rPr>
                <w:rFonts w:ascii="仿宋" w:hAnsi="仿宋" w:eastAsia="仿宋" w:cs="仿宋"/>
                <w:sz w:val="24"/>
              </w:rPr>
              <w:t>（22）最佳拍摄范围:3-10米。</w:t>
            </w:r>
          </w:p>
        </w:tc>
      </w:tr>
    </w:tbl>
    <w:p>
      <w:pPr>
        <w:pStyle w:val="4"/>
      </w:pPr>
    </w:p>
    <w:p>
      <w:pPr>
        <w:pStyle w:val="4"/>
      </w:pPr>
      <w:r>
        <w:t>标的名称：车辆检测器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（1）输出信号延时：支持可调；</w:t>
            </w:r>
          </w:p>
          <w:p>
            <w:pPr>
              <w:pStyle w:val="4"/>
              <w:jc w:val="left"/>
            </w:pPr>
            <w:r>
              <w:rPr>
                <w:rFonts w:ascii="仿宋" w:hAnsi="仿宋" w:eastAsia="仿宋" w:cs="仿宋"/>
                <w:sz w:val="24"/>
              </w:rPr>
              <w:t>（2）复位方式：支持自动；</w:t>
            </w:r>
          </w:p>
          <w:p>
            <w:pPr>
              <w:pStyle w:val="4"/>
              <w:jc w:val="left"/>
            </w:pPr>
            <w:r>
              <w:rPr>
                <w:rFonts w:ascii="仿宋" w:hAnsi="仿宋" w:eastAsia="仿宋" w:cs="仿宋"/>
                <w:sz w:val="24"/>
              </w:rPr>
              <w:t>（3）环境补偿：支持自动漂移补偿；</w:t>
            </w:r>
          </w:p>
          <w:p>
            <w:pPr>
              <w:pStyle w:val="4"/>
              <w:jc w:val="left"/>
            </w:pPr>
            <w:r>
              <w:rPr>
                <w:rFonts w:ascii="仿宋" w:hAnsi="仿宋" w:eastAsia="仿宋" w:cs="仿宋"/>
                <w:sz w:val="24"/>
              </w:rPr>
              <w:t>（4）连线长度：≤20米，总电阻＜10Ω；</w:t>
            </w:r>
          </w:p>
          <w:p>
            <w:pPr>
              <w:pStyle w:val="4"/>
              <w:jc w:val="left"/>
            </w:pPr>
            <w:r>
              <w:rPr>
                <w:rFonts w:ascii="仿宋" w:hAnsi="仿宋" w:eastAsia="仿宋" w:cs="仿宋"/>
                <w:sz w:val="24"/>
              </w:rPr>
              <w:t>（5）线圈电感：150uH～300uH（包含连接线）；</w:t>
            </w:r>
          </w:p>
          <w:p>
            <w:pPr>
              <w:pStyle w:val="4"/>
              <w:jc w:val="left"/>
            </w:pPr>
            <w:r>
              <w:rPr>
                <w:rFonts w:ascii="仿宋" w:hAnsi="仿宋" w:eastAsia="仿宋" w:cs="仿宋"/>
                <w:sz w:val="24"/>
              </w:rPr>
              <w:t>（6）工作电源：AC220V；</w:t>
            </w:r>
          </w:p>
          <w:p>
            <w:pPr>
              <w:pStyle w:val="4"/>
              <w:jc w:val="both"/>
            </w:pPr>
            <w:r>
              <w:rPr>
                <w:rFonts w:ascii="仿宋" w:hAnsi="仿宋" w:eastAsia="仿宋" w:cs="仿宋"/>
                <w:sz w:val="24"/>
              </w:rPr>
              <w:t>（7）功耗：≤50mA.</w:t>
            </w:r>
          </w:p>
        </w:tc>
      </w:tr>
    </w:tbl>
    <w:p>
      <w:pPr>
        <w:pStyle w:val="4"/>
      </w:pPr>
    </w:p>
    <w:p>
      <w:pPr>
        <w:pStyle w:val="4"/>
      </w:pPr>
      <w:r>
        <w:t>标的名称：地感线圈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（1）耐高低温专用地感线,50米/卷。</w:t>
            </w:r>
          </w:p>
        </w:tc>
      </w:tr>
    </w:tbl>
    <w:p>
      <w:pPr>
        <w:pStyle w:val="4"/>
      </w:pPr>
    </w:p>
    <w:p>
      <w:pPr>
        <w:pStyle w:val="4"/>
      </w:pPr>
      <w:r>
        <w:t>标的名称：门禁刷卡机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（1）符合MIFARE标准卡(S50、S70)、CPU卡；</w:t>
            </w:r>
          </w:p>
          <w:p>
            <w:pPr>
              <w:pStyle w:val="4"/>
              <w:jc w:val="left"/>
            </w:pPr>
            <w:r>
              <w:rPr>
                <w:rFonts w:ascii="仿宋" w:hAnsi="仿宋" w:eastAsia="仿宋" w:cs="仿宋"/>
                <w:sz w:val="24"/>
              </w:rPr>
              <w:t>（2）工作频率为13.56MHZ；</w:t>
            </w:r>
          </w:p>
          <w:p>
            <w:pPr>
              <w:pStyle w:val="4"/>
              <w:jc w:val="left"/>
            </w:pPr>
            <w:r>
              <w:rPr>
                <w:rFonts w:ascii="仿宋" w:hAnsi="仿宋" w:eastAsia="仿宋" w:cs="仿宋"/>
                <w:sz w:val="24"/>
              </w:rPr>
              <w:t>（3）读写时间＜0.2秒；</w:t>
            </w:r>
          </w:p>
          <w:p>
            <w:pPr>
              <w:pStyle w:val="4"/>
              <w:jc w:val="left"/>
            </w:pPr>
            <w:r>
              <w:rPr>
                <w:rFonts w:ascii="仿宋" w:hAnsi="仿宋" w:eastAsia="仿宋" w:cs="仿宋"/>
                <w:sz w:val="24"/>
              </w:rPr>
              <w:t>（4）读写距离为25mm—50mm；</w:t>
            </w:r>
          </w:p>
          <w:p>
            <w:pPr>
              <w:pStyle w:val="4"/>
              <w:jc w:val="left"/>
            </w:pPr>
            <w:r>
              <w:rPr>
                <w:rFonts w:ascii="仿宋" w:hAnsi="仿宋" w:eastAsia="仿宋" w:cs="仿宋"/>
                <w:sz w:val="24"/>
              </w:rPr>
              <w:t>（5）支持LED灯和Beeper蜂鸣器状态提示；</w:t>
            </w:r>
          </w:p>
          <w:p>
            <w:pPr>
              <w:pStyle w:val="4"/>
              <w:jc w:val="left"/>
            </w:pPr>
            <w:r>
              <w:rPr>
                <w:rFonts w:ascii="仿宋" w:hAnsi="仿宋" w:eastAsia="仿宋" w:cs="仿宋"/>
                <w:sz w:val="24"/>
              </w:rPr>
              <w:t>（6）输出格式为WG26/34、RS-485；</w:t>
            </w:r>
          </w:p>
          <w:p>
            <w:pPr>
              <w:pStyle w:val="4"/>
              <w:jc w:val="left"/>
            </w:pPr>
            <w:r>
              <w:rPr>
                <w:rFonts w:ascii="仿宋" w:hAnsi="仿宋" w:eastAsia="仿宋" w:cs="仿宋"/>
                <w:sz w:val="24"/>
              </w:rPr>
              <w:t>（7）传输距离≤100米；</w:t>
            </w:r>
          </w:p>
          <w:p>
            <w:pPr>
              <w:pStyle w:val="4"/>
              <w:jc w:val="both"/>
            </w:pPr>
            <w:r>
              <w:rPr>
                <w:rFonts w:ascii="仿宋" w:hAnsi="仿宋" w:eastAsia="仿宋" w:cs="仿宋"/>
                <w:sz w:val="24"/>
              </w:rPr>
              <w:t>（8）工作电压为DC12V±5%，功耗＜0.2W。</w:t>
            </w:r>
          </w:p>
        </w:tc>
      </w:tr>
    </w:tbl>
    <w:p>
      <w:pPr>
        <w:pStyle w:val="4"/>
      </w:pPr>
    </w:p>
    <w:p>
      <w:pPr>
        <w:pStyle w:val="4"/>
      </w:pPr>
      <w:r>
        <w:t>标的名称：门禁主机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（1）LINUX嵌入式操作系统、采用ARM7硬件平台，24小时不间断长时间工作，设备稳定可靠，方便设备扩展和系统在线升级；</w:t>
            </w:r>
          </w:p>
          <w:p>
            <w:pPr>
              <w:pStyle w:val="4"/>
              <w:jc w:val="left"/>
            </w:pPr>
            <w:r>
              <w:rPr>
                <w:rFonts w:ascii="仿宋" w:hAnsi="仿宋" w:eastAsia="仿宋" w:cs="仿宋"/>
                <w:sz w:val="24"/>
              </w:rPr>
              <w:t>（2）可以灵活设置每个用户的进门和出门权限以及该权限的有效时间段，控制器设置完成后可完全脱机运行；</w:t>
            </w:r>
          </w:p>
          <w:p>
            <w:pPr>
              <w:pStyle w:val="4"/>
              <w:jc w:val="left"/>
            </w:pPr>
            <w:r>
              <w:rPr>
                <w:rFonts w:ascii="仿宋" w:hAnsi="仿宋" w:eastAsia="仿宋" w:cs="仿宋"/>
                <w:sz w:val="24"/>
              </w:rPr>
              <w:t>（3）数据实时上传，控制器支持本地数据存储和数据上传并发；可通过计算机实时监控所有门刷卡情况和进出情况，并确保门禁数据完整可靠；</w:t>
            </w:r>
          </w:p>
          <w:p>
            <w:pPr>
              <w:pStyle w:val="4"/>
              <w:jc w:val="left"/>
            </w:pPr>
            <w:r>
              <w:rPr>
                <w:rFonts w:ascii="仿宋" w:hAnsi="仿宋" w:eastAsia="仿宋" w:cs="仿宋"/>
                <w:sz w:val="24"/>
              </w:rPr>
              <w:t>（4）远程开、关门：或者在需要情况下，将门禁控制器的输出状态设置为常开或者常闭，这时刷卡无效；</w:t>
            </w:r>
          </w:p>
          <w:p>
            <w:pPr>
              <w:pStyle w:val="4"/>
              <w:jc w:val="left"/>
            </w:pPr>
            <w:r>
              <w:rPr>
                <w:rFonts w:ascii="仿宋" w:hAnsi="仿宋" w:eastAsia="仿宋" w:cs="仿宋"/>
                <w:sz w:val="24"/>
              </w:rPr>
              <w:t>（5）门状态监控：配备门磁后控制器可检测门的开关状态并向计算机发送状态信息以便管理人员查询；或者在非法改变门状态时(未刷卡破门)发出报警信息；</w:t>
            </w:r>
          </w:p>
          <w:p>
            <w:pPr>
              <w:pStyle w:val="4"/>
              <w:jc w:val="left"/>
            </w:pPr>
            <w:r>
              <w:rPr>
                <w:rFonts w:ascii="仿宋" w:hAnsi="仿宋" w:eastAsia="仿宋" w:cs="仿宋"/>
                <w:sz w:val="24"/>
              </w:rPr>
              <w:t>（6）使用未授权的卡片刷卡，控制器会向管理计算机发送报警信息，以提醒管理人员注意。通常情况下刷卡开门，外接专用密码门禁读卡器后允许使用“卡＋密码”开门功能，且门禁密码每个用户可不同；</w:t>
            </w:r>
          </w:p>
          <w:p>
            <w:pPr>
              <w:pStyle w:val="4"/>
              <w:jc w:val="left"/>
            </w:pPr>
            <w:r>
              <w:rPr>
                <w:rFonts w:ascii="仿宋" w:hAnsi="仿宋" w:eastAsia="仿宋" w:cs="仿宋"/>
                <w:sz w:val="24"/>
              </w:rPr>
              <w:t>（7）无卡开门：即允许少数特殊用户输入高级密码来开门，无须使用卡片；</w:t>
            </w:r>
          </w:p>
          <w:p>
            <w:pPr>
              <w:pStyle w:val="4"/>
              <w:jc w:val="left"/>
            </w:pPr>
            <w:r>
              <w:rPr>
                <w:rFonts w:ascii="仿宋" w:hAnsi="仿宋" w:eastAsia="仿宋" w:cs="仿宋"/>
                <w:sz w:val="24"/>
              </w:rPr>
              <w:t>（8）胁迫报警：持卡人被胁迫要求打开门的时候，可在密码键盘上输入胁迫密码，门打开的同时向管理计算机发出报警信息；</w:t>
            </w:r>
          </w:p>
          <w:p>
            <w:pPr>
              <w:pStyle w:val="4"/>
              <w:jc w:val="left"/>
            </w:pPr>
            <w:r>
              <w:rPr>
                <w:rFonts w:ascii="仿宋" w:hAnsi="仿宋" w:eastAsia="仿宋" w:cs="仿宋"/>
                <w:sz w:val="24"/>
              </w:rPr>
              <w:t>（9）首卡开门：在上班时拥有首卡开门权限的持卡人刷卡开门后，门保持打开，或其他人刷卡才有效，以保证公共场所内的安全；</w:t>
            </w:r>
          </w:p>
          <w:p>
            <w:pPr>
              <w:pStyle w:val="4"/>
              <w:jc w:val="left"/>
            </w:pPr>
            <w:r>
              <w:rPr>
                <w:rFonts w:ascii="仿宋" w:hAnsi="仿宋" w:eastAsia="仿宋" w:cs="仿宋"/>
                <w:sz w:val="24"/>
              </w:rPr>
              <w:t>（10）联动功能：包括消防、灯光、监控、报警等功能；刷卡可控制灯光打开，驱动摄像机拍摄刷卡人图像，收到消防信号可打开全部电锁，并通过警铃或警灯报警；</w:t>
            </w:r>
          </w:p>
          <w:p>
            <w:pPr>
              <w:pStyle w:val="4"/>
              <w:jc w:val="left"/>
            </w:pPr>
            <w:r>
              <w:rPr>
                <w:rFonts w:ascii="仿宋" w:hAnsi="仿宋" w:eastAsia="仿宋" w:cs="仿宋"/>
                <w:sz w:val="24"/>
              </w:rPr>
              <w:t>（11）发卡容量：≥4万张；</w:t>
            </w:r>
          </w:p>
          <w:p>
            <w:pPr>
              <w:pStyle w:val="4"/>
              <w:jc w:val="left"/>
            </w:pPr>
            <w:r>
              <w:rPr>
                <w:rFonts w:ascii="仿宋" w:hAnsi="仿宋" w:eastAsia="仿宋" w:cs="仿宋"/>
                <w:sz w:val="24"/>
              </w:rPr>
              <w:t>（12）数据容量：≥20万条；</w:t>
            </w:r>
          </w:p>
          <w:p>
            <w:pPr>
              <w:pStyle w:val="4"/>
              <w:jc w:val="left"/>
            </w:pPr>
            <w:r>
              <w:rPr>
                <w:rFonts w:ascii="仿宋" w:hAnsi="仿宋" w:eastAsia="仿宋" w:cs="仿宋"/>
                <w:sz w:val="24"/>
              </w:rPr>
              <w:t>（13）CPU类型：≥32位ARM处理器；</w:t>
            </w:r>
          </w:p>
          <w:p>
            <w:pPr>
              <w:pStyle w:val="4"/>
              <w:jc w:val="left"/>
            </w:pPr>
            <w:r>
              <w:rPr>
                <w:rFonts w:ascii="仿宋" w:hAnsi="仿宋" w:eastAsia="仿宋" w:cs="仿宋"/>
                <w:sz w:val="24"/>
              </w:rPr>
              <w:t>（14）数据保存：Flash保存数据，掉电不丢失；</w:t>
            </w:r>
          </w:p>
          <w:p>
            <w:pPr>
              <w:pStyle w:val="4"/>
              <w:jc w:val="left"/>
            </w:pPr>
            <w:r>
              <w:rPr>
                <w:rFonts w:ascii="仿宋" w:hAnsi="仿宋" w:eastAsia="仿宋" w:cs="仿宋"/>
                <w:sz w:val="24"/>
              </w:rPr>
              <w:t>（15）信号输出：一组输出；</w:t>
            </w:r>
          </w:p>
          <w:p>
            <w:pPr>
              <w:pStyle w:val="4"/>
              <w:jc w:val="left"/>
            </w:pPr>
            <w:r>
              <w:rPr>
                <w:rFonts w:ascii="仿宋" w:hAnsi="仿宋" w:eastAsia="仿宋" w:cs="仿宋"/>
                <w:sz w:val="24"/>
              </w:rPr>
              <w:t>（16）输出延时：1—600S；</w:t>
            </w:r>
          </w:p>
          <w:p>
            <w:pPr>
              <w:pStyle w:val="4"/>
              <w:jc w:val="both"/>
            </w:pPr>
            <w:r>
              <w:rPr>
                <w:rFonts w:ascii="仿宋" w:hAnsi="仿宋" w:eastAsia="仿宋" w:cs="仿宋"/>
                <w:sz w:val="24"/>
              </w:rPr>
              <w:t>（17）工作电压：DC12V±5%，功耗＜3W。</w:t>
            </w:r>
          </w:p>
        </w:tc>
      </w:tr>
    </w:tbl>
    <w:p>
      <w:pPr>
        <w:pStyle w:val="4"/>
      </w:pPr>
    </w:p>
    <w:p>
      <w:pPr>
        <w:pStyle w:val="4"/>
      </w:pPr>
      <w:r>
        <w:t>标的名称：闭门器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（1）闭门速度在各种环境温度下保持恒定，闭门力矩，支持调整闭门速度及闭锁速度；</w:t>
            </w:r>
          </w:p>
          <w:p>
            <w:pPr>
              <w:pStyle w:val="4"/>
              <w:jc w:val="left"/>
            </w:pPr>
            <w:r>
              <w:rPr>
                <w:rFonts w:ascii="仿宋" w:hAnsi="仿宋" w:eastAsia="仿宋" w:cs="仿宋"/>
                <w:sz w:val="24"/>
              </w:rPr>
              <w:t>（2）采用防冻液压油，质保≥2年；</w:t>
            </w:r>
          </w:p>
          <w:p>
            <w:pPr>
              <w:pStyle w:val="4"/>
              <w:jc w:val="left"/>
            </w:pPr>
            <w:r>
              <w:rPr>
                <w:rFonts w:ascii="仿宋" w:hAnsi="仿宋" w:eastAsia="仿宋" w:cs="仿宋"/>
                <w:sz w:val="24"/>
              </w:rPr>
              <w:t>（3）二段速度调节，安装不分左右。支持90°定位；</w:t>
            </w:r>
          </w:p>
          <w:p>
            <w:pPr>
              <w:pStyle w:val="4"/>
              <w:jc w:val="left"/>
            </w:pPr>
            <w:r>
              <w:rPr>
                <w:rFonts w:ascii="仿宋" w:hAnsi="仿宋" w:eastAsia="仿宋" w:cs="仿宋"/>
                <w:sz w:val="24"/>
              </w:rPr>
              <w:t>（4）支持90度停门；</w:t>
            </w:r>
          </w:p>
          <w:p>
            <w:pPr>
              <w:pStyle w:val="4"/>
              <w:jc w:val="left"/>
            </w:pPr>
            <w:r>
              <w:rPr>
                <w:rFonts w:ascii="仿宋" w:hAnsi="仿宋" w:eastAsia="仿宋" w:cs="仿宋"/>
                <w:sz w:val="24"/>
              </w:rPr>
              <w:t>（5）关门速度和锁门速度可连续可调，从90度起关门速度最快可调到≤3秒；缓慢关门≥40秒；</w:t>
            </w:r>
          </w:p>
          <w:p>
            <w:pPr>
              <w:pStyle w:val="4"/>
              <w:jc w:val="left"/>
            </w:pPr>
            <w:r>
              <w:rPr>
                <w:rFonts w:ascii="仿宋" w:hAnsi="仿宋" w:eastAsia="仿宋" w:cs="仿宋"/>
                <w:sz w:val="24"/>
              </w:rPr>
              <w:t>（6）缓冲功能,在开门超过65度后，闭门器能产生一定的阻尼力量,避免开门力过大,速度过快导致撞墙,支持阻尼力量可调；</w:t>
            </w:r>
          </w:p>
          <w:p>
            <w:pPr>
              <w:pStyle w:val="4"/>
              <w:jc w:val="left"/>
            </w:pPr>
            <w:r>
              <w:rPr>
                <w:rFonts w:ascii="仿宋" w:hAnsi="仿宋" w:eastAsia="仿宋" w:cs="仿宋"/>
                <w:sz w:val="24"/>
              </w:rPr>
              <w:t>（7）最大门重:≥80KG ；</w:t>
            </w:r>
          </w:p>
          <w:p>
            <w:pPr>
              <w:pStyle w:val="4"/>
              <w:jc w:val="left"/>
            </w:pPr>
            <w:r>
              <w:rPr>
                <w:rFonts w:ascii="仿宋" w:hAnsi="仿宋" w:eastAsia="仿宋" w:cs="仿宋"/>
                <w:sz w:val="24"/>
              </w:rPr>
              <w:t>（8）最大门宽:≥1100MM；</w:t>
            </w:r>
          </w:p>
          <w:p>
            <w:pPr>
              <w:pStyle w:val="4"/>
              <w:jc w:val="left"/>
            </w:pPr>
            <w:r>
              <w:rPr>
                <w:rFonts w:ascii="仿宋" w:hAnsi="仿宋" w:eastAsia="仿宋" w:cs="仿宋"/>
                <w:sz w:val="24"/>
              </w:rPr>
              <w:t>（9）关门力度:EN4；</w:t>
            </w:r>
          </w:p>
          <w:p>
            <w:pPr>
              <w:pStyle w:val="4"/>
              <w:jc w:val="left"/>
            </w:pPr>
            <w:r>
              <w:rPr>
                <w:rFonts w:ascii="仿宋" w:hAnsi="仿宋" w:eastAsia="仿宋" w:cs="仿宋"/>
                <w:sz w:val="24"/>
              </w:rPr>
              <w:t>（10）开门角度:180度 ；</w:t>
            </w:r>
          </w:p>
          <w:p>
            <w:pPr>
              <w:pStyle w:val="4"/>
              <w:jc w:val="left"/>
            </w:pPr>
            <w:r>
              <w:rPr>
                <w:rFonts w:ascii="仿宋" w:hAnsi="仿宋" w:eastAsia="仿宋" w:cs="仿宋"/>
                <w:sz w:val="24"/>
              </w:rPr>
              <w:t>（11）定速功能:有 ；</w:t>
            </w:r>
          </w:p>
          <w:p>
            <w:pPr>
              <w:pStyle w:val="4"/>
              <w:jc w:val="left"/>
            </w:pPr>
            <w:r>
              <w:rPr>
                <w:rFonts w:ascii="仿宋" w:hAnsi="仿宋" w:eastAsia="仿宋" w:cs="仿宋"/>
                <w:sz w:val="24"/>
              </w:rPr>
              <w:t>（12）定位功能:有 ；</w:t>
            </w:r>
          </w:p>
          <w:p>
            <w:pPr>
              <w:pStyle w:val="4"/>
              <w:jc w:val="both"/>
            </w:pPr>
            <w:r>
              <w:rPr>
                <w:rFonts w:ascii="仿宋" w:hAnsi="仿宋" w:eastAsia="仿宋" w:cs="仿宋"/>
                <w:sz w:val="24"/>
              </w:rPr>
              <w:t>（13）使用寿命:≥100万次 。</w:t>
            </w:r>
          </w:p>
        </w:tc>
      </w:tr>
    </w:tbl>
    <w:p>
      <w:pPr>
        <w:pStyle w:val="4"/>
      </w:pPr>
    </w:p>
    <w:p>
      <w:pPr>
        <w:pStyle w:val="4"/>
      </w:pPr>
      <w:r>
        <w:t>标的名称：开门按钮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（1）标准86型；</w:t>
            </w:r>
          </w:p>
          <w:p>
            <w:pPr>
              <w:pStyle w:val="4"/>
              <w:jc w:val="both"/>
            </w:pPr>
            <w:r>
              <w:rPr>
                <w:rFonts w:ascii="仿宋" w:hAnsi="仿宋" w:eastAsia="仿宋" w:cs="仿宋"/>
                <w:sz w:val="24"/>
              </w:rPr>
              <w:t>（2）塑料面板及按钮电气性能：最大耐电流、10A@48VDC。</w:t>
            </w:r>
          </w:p>
        </w:tc>
      </w:tr>
    </w:tbl>
    <w:p>
      <w:pPr>
        <w:pStyle w:val="4"/>
      </w:pPr>
    </w:p>
    <w:p>
      <w:pPr>
        <w:pStyle w:val="4"/>
      </w:pPr>
      <w:r>
        <w:t>标的名称：磁力锁支架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 xml:space="preserve">（1）适用木门\金属门\防火门等；                            </w:t>
            </w:r>
          </w:p>
          <w:p>
            <w:pPr>
              <w:pStyle w:val="4"/>
              <w:jc w:val="both"/>
            </w:pPr>
            <w:r>
              <w:rPr>
                <w:rFonts w:ascii="仿宋" w:hAnsi="仿宋" w:eastAsia="仿宋" w:cs="仿宋"/>
                <w:sz w:val="24"/>
              </w:rPr>
              <w:t>（2）支持门重：60-85KGS。</w:t>
            </w:r>
          </w:p>
        </w:tc>
      </w:tr>
    </w:tbl>
    <w:p>
      <w:pPr>
        <w:pStyle w:val="4"/>
      </w:pPr>
    </w:p>
    <w:p>
      <w:pPr>
        <w:pStyle w:val="4"/>
      </w:pPr>
      <w:r>
        <w:t>标的名称：双门磁力锁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（1）最大静态直线拉力：≥280kg ；</w:t>
            </w:r>
          </w:p>
          <w:p>
            <w:pPr>
              <w:pStyle w:val="4"/>
              <w:jc w:val="left"/>
            </w:pPr>
            <w:r>
              <w:rPr>
                <w:rFonts w:ascii="仿宋" w:hAnsi="仿宋" w:eastAsia="仿宋" w:cs="仿宋"/>
                <w:sz w:val="24"/>
              </w:rPr>
              <w:t>（2）支持断电开锁，满足消防要求；</w:t>
            </w:r>
          </w:p>
          <w:p>
            <w:pPr>
              <w:pStyle w:val="4"/>
              <w:jc w:val="left"/>
            </w:pPr>
            <w:r>
              <w:rPr>
                <w:rFonts w:ascii="仿宋" w:hAnsi="仿宋" w:eastAsia="仿宋" w:cs="仿宋"/>
                <w:sz w:val="24"/>
              </w:rPr>
              <w:t>（3）支持LED指示灯显示门锁状态；</w:t>
            </w:r>
          </w:p>
          <w:p>
            <w:pPr>
              <w:pStyle w:val="4"/>
              <w:jc w:val="left"/>
            </w:pPr>
            <w:r>
              <w:rPr>
                <w:rFonts w:ascii="仿宋" w:hAnsi="仿宋" w:eastAsia="仿宋" w:cs="仿宋"/>
                <w:sz w:val="24"/>
              </w:rPr>
              <w:t>（4）支持锁状态侦测信号(门磁)输出：NO/NC/COM接点；</w:t>
            </w:r>
          </w:p>
          <w:p>
            <w:pPr>
              <w:pStyle w:val="4"/>
              <w:jc w:val="left"/>
            </w:pPr>
            <w:r>
              <w:rPr>
                <w:rFonts w:ascii="仿宋" w:hAnsi="仿宋" w:eastAsia="仿宋" w:cs="仿宋"/>
                <w:sz w:val="24"/>
              </w:rPr>
              <w:t>（5）使用环境：室内；</w:t>
            </w:r>
          </w:p>
          <w:p>
            <w:pPr>
              <w:pStyle w:val="4"/>
              <w:jc w:val="both"/>
            </w:pPr>
            <w:r>
              <w:rPr>
                <w:rFonts w:ascii="仿宋" w:hAnsi="仿宋" w:eastAsia="仿宋" w:cs="仿宋"/>
                <w:sz w:val="24"/>
              </w:rPr>
              <w:t>（6）适用门型：支持木门、玻璃门、金属门、防火门。</w:t>
            </w:r>
          </w:p>
        </w:tc>
      </w:tr>
    </w:tbl>
    <w:p>
      <w:pPr>
        <w:pStyle w:val="4"/>
      </w:pPr>
    </w:p>
    <w:p>
      <w:pPr>
        <w:pStyle w:val="4"/>
      </w:pPr>
      <w:r>
        <w:t>标的名称：门禁电源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（1）电源适配器 AC100V~240V-12V10A，双电源设计</w:t>
            </w:r>
          </w:p>
        </w:tc>
      </w:tr>
    </w:tbl>
    <w:p>
      <w:pPr>
        <w:pStyle w:val="4"/>
      </w:pPr>
    </w:p>
    <w:p>
      <w:pPr>
        <w:pStyle w:val="4"/>
      </w:pPr>
      <w:r>
        <w:t>标的名称：门禁发卡器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▲（1）支持CPU卡读写操作，支持CPU卡复位、创建密钥文件、密钥认证等操作，支持使用DES算法加解数据；</w:t>
            </w:r>
            <w:r>
              <w:rPr>
                <w:rFonts w:ascii="仿宋" w:hAnsi="仿宋" w:eastAsia="仿宋" w:cs="仿宋"/>
                <w:color w:val="FF0000"/>
                <w:sz w:val="24"/>
              </w:rPr>
              <w:t>(</w:t>
            </w:r>
            <w:r>
              <w:rPr>
                <w:rFonts w:ascii="仿宋" w:hAnsi="仿宋" w:eastAsia="仿宋" w:cs="仿宋"/>
                <w:b/>
                <w:color w:val="FF0000"/>
                <w:sz w:val="24"/>
              </w:rPr>
              <w:t>提供具有CMA或CNAS认证的第三方机构出具的检测报告复印件盖投标人电子印章</w:t>
            </w:r>
            <w:r>
              <w:rPr>
                <w:rFonts w:ascii="仿宋" w:hAnsi="仿宋" w:eastAsia="仿宋" w:cs="仿宋"/>
                <w:color w:val="FF0000"/>
                <w:sz w:val="24"/>
              </w:rPr>
              <w:t>）</w:t>
            </w:r>
            <w:r>
              <w:rPr>
                <w:rFonts w:ascii="仿宋" w:hAnsi="仿宋" w:eastAsia="仿宋" w:cs="仿宋"/>
                <w:sz w:val="24"/>
              </w:rPr>
              <w:t>；</w:t>
            </w:r>
          </w:p>
          <w:p>
            <w:pPr>
              <w:pStyle w:val="4"/>
              <w:jc w:val="left"/>
            </w:pPr>
            <w:r>
              <w:rPr>
                <w:rFonts w:ascii="仿宋" w:hAnsi="仿宋" w:eastAsia="仿宋" w:cs="仿宋"/>
                <w:sz w:val="24"/>
              </w:rPr>
              <w:t>（2）使用卡类：符合ISO/ICE 14443A/B标准，Mifare1卡/CPU卡、复合卡（13.56MHz非接触式卡片）；</w:t>
            </w:r>
          </w:p>
          <w:p>
            <w:pPr>
              <w:pStyle w:val="4"/>
              <w:jc w:val="left"/>
            </w:pPr>
            <w:r>
              <w:rPr>
                <w:rFonts w:ascii="仿宋" w:hAnsi="仿宋" w:eastAsia="仿宋" w:cs="仿宋"/>
                <w:sz w:val="24"/>
              </w:rPr>
              <w:t>（3）工作频率：13.56MHz±7KHz；</w:t>
            </w:r>
          </w:p>
          <w:p>
            <w:pPr>
              <w:pStyle w:val="4"/>
              <w:jc w:val="left"/>
            </w:pPr>
            <w:r>
              <w:rPr>
                <w:rFonts w:ascii="仿宋" w:hAnsi="仿宋" w:eastAsia="仿宋" w:cs="仿宋"/>
                <w:sz w:val="24"/>
              </w:rPr>
              <w:t>（4）读卡时间：＜500ms；</w:t>
            </w:r>
          </w:p>
          <w:p>
            <w:pPr>
              <w:pStyle w:val="4"/>
              <w:jc w:val="left"/>
            </w:pPr>
            <w:r>
              <w:rPr>
                <w:rFonts w:ascii="仿宋" w:hAnsi="仿宋" w:eastAsia="仿宋" w:cs="仿宋"/>
                <w:sz w:val="24"/>
              </w:rPr>
              <w:t>（5）感应距离：0-10CM；</w:t>
            </w:r>
          </w:p>
          <w:p>
            <w:pPr>
              <w:pStyle w:val="4"/>
              <w:jc w:val="both"/>
            </w:pPr>
            <w:r>
              <w:rPr>
                <w:rFonts w:ascii="仿宋" w:hAnsi="仿宋" w:eastAsia="仿宋" w:cs="仿宋"/>
                <w:sz w:val="24"/>
              </w:rPr>
              <w:t>（6）Psam卡槽：不少于2个。</w:t>
            </w:r>
          </w:p>
        </w:tc>
      </w:tr>
    </w:tbl>
    <w:p>
      <w:pPr>
        <w:pStyle w:val="4"/>
      </w:pPr>
    </w:p>
    <w:p>
      <w:pPr>
        <w:pStyle w:val="4"/>
      </w:pPr>
      <w:r>
        <w:t>标的名称：校园一卡通中心管理平台软件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1、一卡通基础管理平台</w:t>
            </w:r>
          </w:p>
          <w:p>
            <w:pPr>
              <w:pStyle w:val="4"/>
              <w:jc w:val="left"/>
            </w:pPr>
            <w:r>
              <w:rPr>
                <w:rFonts w:ascii="仿宋" w:hAnsi="仿宋" w:eastAsia="仿宋" w:cs="仿宋"/>
                <w:sz w:val="24"/>
              </w:rPr>
              <w:t>（1）支持人员档案管理功能，包括人员照片、基本信息、银行卡信息、教育经历、资格证书等，要求支持数据导入、导出功能；</w:t>
            </w:r>
          </w:p>
          <w:p>
            <w:pPr>
              <w:pStyle w:val="4"/>
              <w:jc w:val="left"/>
            </w:pPr>
            <w:r>
              <w:rPr>
                <w:rFonts w:ascii="仿宋" w:hAnsi="仿宋" w:eastAsia="仿宋" w:cs="仿宋"/>
                <w:sz w:val="24"/>
              </w:rPr>
              <w:t>（2）支持人员信息批量处理功能，包括组织机构批量调配和人员在离校状态批量修改；</w:t>
            </w:r>
          </w:p>
          <w:p>
            <w:pPr>
              <w:pStyle w:val="4"/>
              <w:jc w:val="left"/>
            </w:pPr>
            <w:r>
              <w:rPr>
                <w:rFonts w:ascii="仿宋" w:hAnsi="仿宋" w:eastAsia="仿宋" w:cs="仿宋"/>
                <w:sz w:val="24"/>
              </w:rPr>
              <w:t>▲（3）支持用户的附属人员管理功能，要求支持对附属人员发放附属卡，附属卡与主卡使用同一个支付账户，同时要求支持独立对附属人员进行身份识别的权限授权；</w:t>
            </w:r>
            <w:r>
              <w:rPr>
                <w:rFonts w:ascii="仿宋" w:hAnsi="仿宋" w:eastAsia="仿宋" w:cs="仿宋"/>
                <w:color w:val="FF3300"/>
                <w:sz w:val="24"/>
              </w:rPr>
              <w:t>(</w:t>
            </w:r>
            <w:r>
              <w:rPr>
                <w:rFonts w:ascii="仿宋" w:hAnsi="仿宋" w:eastAsia="仿宋" w:cs="仿宋"/>
                <w:b/>
                <w:color w:val="FF3300"/>
                <w:sz w:val="24"/>
              </w:rPr>
              <w:t>提供具有CMA或CNAS认证的第三方机构出具的检测报告复印件盖投标人电子印章</w:t>
            </w:r>
            <w:r>
              <w:rPr>
                <w:rFonts w:ascii="仿宋" w:hAnsi="仿宋" w:eastAsia="仿宋" w:cs="仿宋"/>
                <w:color w:val="FF3300"/>
                <w:sz w:val="24"/>
              </w:rPr>
              <w:t>)</w:t>
            </w:r>
            <w:r>
              <w:rPr>
                <w:rFonts w:ascii="仿宋" w:hAnsi="仿宋" w:eastAsia="仿宋" w:cs="仿宋"/>
                <w:sz w:val="24"/>
              </w:rPr>
              <w:t>；</w:t>
            </w:r>
          </w:p>
          <w:p>
            <w:pPr>
              <w:pStyle w:val="4"/>
              <w:jc w:val="left"/>
            </w:pPr>
            <w:r>
              <w:rPr>
                <w:rFonts w:ascii="仿宋" w:hAnsi="仿宋" w:eastAsia="仿宋" w:cs="仿宋"/>
                <w:sz w:val="24"/>
              </w:rPr>
              <w:t>（4）支持人员人脸管理功能，支持多张人脸，能批量导入人脸照片；</w:t>
            </w:r>
          </w:p>
          <w:p>
            <w:pPr>
              <w:pStyle w:val="4"/>
              <w:jc w:val="left"/>
            </w:pPr>
            <w:r>
              <w:rPr>
                <w:rFonts w:ascii="仿宋" w:hAnsi="仿宋" w:eastAsia="仿宋" w:cs="仿宋"/>
                <w:sz w:val="24"/>
              </w:rPr>
              <w:t>（5）支持身份类别管理功能，要求支持自定义身份类别，能启用和禁用身份类别，为人员信息提供基础数据；</w:t>
            </w:r>
          </w:p>
          <w:p>
            <w:pPr>
              <w:pStyle w:val="4"/>
              <w:jc w:val="left"/>
            </w:pPr>
            <w:r>
              <w:rPr>
                <w:rFonts w:ascii="仿宋" w:hAnsi="仿宋" w:eastAsia="仿宋" w:cs="仿宋"/>
                <w:sz w:val="24"/>
              </w:rPr>
              <w:t>（6）支持组织机构管理功能，支持树形无限级扩展，通过组织编码唯一标识，能设置组织负责人和组织所在区域，支持设置组织类别，支持数据导入、导出功能。</w:t>
            </w:r>
          </w:p>
          <w:p>
            <w:pPr>
              <w:pStyle w:val="4"/>
              <w:jc w:val="left"/>
            </w:pPr>
            <w:r>
              <w:rPr>
                <w:rFonts w:ascii="仿宋" w:hAnsi="仿宋" w:eastAsia="仿宋" w:cs="仿宋"/>
                <w:sz w:val="24"/>
              </w:rPr>
              <w:t>2、统一认证中心</w:t>
            </w:r>
          </w:p>
          <w:p>
            <w:pPr>
              <w:pStyle w:val="4"/>
              <w:jc w:val="left"/>
            </w:pPr>
            <w:r>
              <w:rPr>
                <w:rFonts w:ascii="仿宋" w:hAnsi="仿宋" w:eastAsia="仿宋" w:cs="仿宋"/>
                <w:sz w:val="24"/>
              </w:rPr>
              <w:t>（1）支持权限访问控制管理功能，支持角色创建、修改、启用和禁用，能对角色进行菜单、区域及组织机构权限设置；支持在功能模块和栏目上来进行权限分配操作，从而达到更细粒度的权限分配；</w:t>
            </w:r>
          </w:p>
          <w:p>
            <w:pPr>
              <w:pStyle w:val="4"/>
              <w:jc w:val="left"/>
            </w:pPr>
            <w:r>
              <w:rPr>
                <w:rFonts w:ascii="仿宋" w:hAnsi="仿宋" w:eastAsia="仿宋" w:cs="仿宋"/>
                <w:sz w:val="24"/>
              </w:rPr>
              <w:t>（2）支持部门层级的权限控制，能精确控制任何一个操作员分配部门权限；</w:t>
            </w:r>
          </w:p>
          <w:p>
            <w:pPr>
              <w:pStyle w:val="4"/>
              <w:jc w:val="left"/>
            </w:pPr>
            <w:r>
              <w:rPr>
                <w:rFonts w:ascii="仿宋" w:hAnsi="仿宋" w:eastAsia="仿宋" w:cs="仿宋"/>
                <w:sz w:val="24"/>
              </w:rPr>
              <w:t>（3）支持管理员组的权限控制，管理员组支持管理员来对管理员组的权限进行管理。</w:t>
            </w:r>
          </w:p>
          <w:p>
            <w:pPr>
              <w:pStyle w:val="4"/>
              <w:jc w:val="left"/>
            </w:pPr>
            <w:r>
              <w:rPr>
                <w:rFonts w:ascii="仿宋" w:hAnsi="仿宋" w:eastAsia="仿宋" w:cs="仿宋"/>
                <w:sz w:val="24"/>
              </w:rPr>
              <w:t>3、统一运维平台</w:t>
            </w:r>
          </w:p>
          <w:p>
            <w:pPr>
              <w:pStyle w:val="4"/>
              <w:jc w:val="left"/>
            </w:pPr>
            <w:r>
              <w:rPr>
                <w:rFonts w:ascii="仿宋" w:hAnsi="仿宋" w:eastAsia="仿宋" w:cs="仿宋"/>
                <w:sz w:val="24"/>
              </w:rPr>
              <w:t>（1）支持对各个应用系统基础运行环境的统一监控，包括服务器、数据库、容器等实时监控服务，并以图形化的方式展示监控到的各类指标状态；</w:t>
            </w:r>
          </w:p>
          <w:p>
            <w:pPr>
              <w:pStyle w:val="4"/>
              <w:jc w:val="left"/>
            </w:pPr>
            <w:r>
              <w:rPr>
                <w:rFonts w:ascii="仿宋" w:hAnsi="仿宋" w:eastAsia="仿宋" w:cs="仿宋"/>
                <w:sz w:val="24"/>
              </w:rPr>
              <w:t>（2）支持服务器监控通过图表的方式展示集群内所有服务器的各项指标，展示方式分为两种，第一种：资源总览，能展示目前所有主机的总览；第二种：资源明细，能展示单个主机的明细；</w:t>
            </w:r>
          </w:p>
          <w:p>
            <w:pPr>
              <w:pStyle w:val="4"/>
              <w:jc w:val="left"/>
            </w:pPr>
            <w:r>
              <w:rPr>
                <w:rFonts w:ascii="仿宋" w:hAnsi="仿宋" w:eastAsia="仿宋" w:cs="仿宋"/>
                <w:sz w:val="24"/>
              </w:rPr>
              <w:t>（3）支持容器监控通过图表的方式展示集群内所有docker容器的各项指标，展示内容包含CPU总占用率统计、内存总占用率统计、运行容器数统计，并具备排行功能。</w:t>
            </w:r>
          </w:p>
          <w:p>
            <w:pPr>
              <w:pStyle w:val="4"/>
              <w:jc w:val="left"/>
            </w:pPr>
            <w:r>
              <w:rPr>
                <w:rFonts w:ascii="仿宋" w:hAnsi="仿宋" w:eastAsia="仿宋" w:cs="仿宋"/>
                <w:sz w:val="24"/>
              </w:rPr>
              <w:t>4、物联网平台</w:t>
            </w:r>
          </w:p>
          <w:p>
            <w:pPr>
              <w:pStyle w:val="4"/>
              <w:jc w:val="left"/>
            </w:pPr>
            <w:r>
              <w:rPr>
                <w:rFonts w:ascii="仿宋" w:hAnsi="仿宋" w:eastAsia="仿宋" w:cs="仿宋"/>
                <w:sz w:val="24"/>
              </w:rPr>
              <w:t>（1）支持设备基础信息管理功能，支持基本信息和个性化信息设置，实现集中管理系统接入的所有设备，支持手动添加设备、批量新增设备和导出设备数据；</w:t>
            </w:r>
          </w:p>
          <w:p>
            <w:pPr>
              <w:pStyle w:val="4"/>
              <w:jc w:val="left"/>
            </w:pPr>
            <w:r>
              <w:rPr>
                <w:rFonts w:ascii="仿宋" w:hAnsi="仿宋" w:eastAsia="仿宋" w:cs="仿宋"/>
                <w:sz w:val="24"/>
              </w:rPr>
              <w:t>（2）支持设备更换功能，支持设备信息更新，产生更换记录，包括更换原因、更换人和更换时间；</w:t>
            </w:r>
          </w:p>
          <w:p>
            <w:pPr>
              <w:pStyle w:val="4"/>
              <w:jc w:val="left"/>
            </w:pPr>
            <w:r>
              <w:rPr>
                <w:rFonts w:ascii="仿宋" w:hAnsi="仿宋" w:eastAsia="仿宋" w:cs="仿宋"/>
                <w:sz w:val="24"/>
              </w:rPr>
              <w:t>（3）支持设备参数管理功能，支持参数分类，支持同类型设备能创建多种参数配置，并设置每种参数配置终端设备，同时在设备管理中也可以选择要使用的参数类，实现快速批量参数配置。</w:t>
            </w:r>
          </w:p>
          <w:p>
            <w:pPr>
              <w:pStyle w:val="4"/>
              <w:jc w:val="left"/>
            </w:pPr>
            <w:r>
              <w:rPr>
                <w:rFonts w:ascii="仿宋" w:hAnsi="仿宋" w:eastAsia="仿宋" w:cs="仿宋"/>
                <w:sz w:val="24"/>
              </w:rPr>
              <w:t>5、智慧金融管理平台</w:t>
            </w:r>
          </w:p>
          <w:p>
            <w:pPr>
              <w:pStyle w:val="4"/>
              <w:jc w:val="left"/>
            </w:pPr>
            <w:r>
              <w:rPr>
                <w:rFonts w:ascii="仿宋" w:hAnsi="仿宋" w:eastAsia="仿宋" w:cs="仿宋"/>
                <w:sz w:val="24"/>
              </w:rPr>
              <w:t>（1）支持金融账户的管理功能，支持个人账户的开户、冻结、解冻、销户等操作；开户能设置开户策略，支持批量开户；</w:t>
            </w:r>
          </w:p>
          <w:p>
            <w:pPr>
              <w:pStyle w:val="4"/>
              <w:jc w:val="left"/>
            </w:pPr>
            <w:r>
              <w:rPr>
                <w:rFonts w:ascii="仿宋" w:hAnsi="仿宋" w:eastAsia="仿宋" w:cs="仿宋"/>
                <w:sz w:val="24"/>
              </w:rPr>
              <w:t>（2）支持个人账户钱包管理功能，支持按资金来源和用途划分钱包，区分在线和脱机钱包，支持钱包自定义；</w:t>
            </w:r>
          </w:p>
          <w:p>
            <w:pPr>
              <w:pStyle w:val="4"/>
              <w:jc w:val="both"/>
            </w:pPr>
            <w:r>
              <w:rPr>
                <w:rFonts w:ascii="仿宋" w:hAnsi="仿宋" w:eastAsia="仿宋" w:cs="仿宋"/>
                <w:sz w:val="24"/>
              </w:rPr>
              <w:t>（3）支持对个人账户的充值、冲正、纠错、退款等操作功能。</w:t>
            </w:r>
          </w:p>
        </w:tc>
      </w:tr>
    </w:tbl>
    <w:p>
      <w:pPr>
        <w:pStyle w:val="4"/>
      </w:pPr>
    </w:p>
    <w:p>
      <w:pPr>
        <w:pStyle w:val="4"/>
      </w:pPr>
      <w:r>
        <w:t>标的名称：手机移动端应用软件系统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（1）支持学生端、老师端、家长端功能，分别为学生、老师及家长提供服务；</w:t>
            </w:r>
          </w:p>
          <w:p>
            <w:pPr>
              <w:pStyle w:val="4"/>
              <w:jc w:val="left"/>
            </w:pPr>
            <w:r>
              <w:rPr>
                <w:rFonts w:ascii="仿宋" w:hAnsi="仿宋" w:eastAsia="仿宋" w:cs="仿宋"/>
                <w:sz w:val="24"/>
              </w:rPr>
              <w:t>（2）支持身份绑定和解绑功能，通过学校和学号、密码进行绑定，支持家长和学生一对多的绑定关系；</w:t>
            </w:r>
          </w:p>
          <w:p>
            <w:pPr>
              <w:pStyle w:val="4"/>
              <w:jc w:val="left"/>
            </w:pPr>
            <w:r>
              <w:rPr>
                <w:rFonts w:ascii="仿宋" w:hAnsi="仿宋" w:eastAsia="仿宋" w:cs="仿宋"/>
                <w:sz w:val="24"/>
              </w:rPr>
              <w:t>（3）支持通过微信公众号生成二维码进行图书借阅、身份识别信息以及小额支付信息等；</w:t>
            </w:r>
          </w:p>
          <w:p>
            <w:pPr>
              <w:pStyle w:val="4"/>
              <w:jc w:val="left"/>
            </w:pPr>
            <w:r>
              <w:rPr>
                <w:rFonts w:ascii="仿宋" w:hAnsi="仿宋" w:eastAsia="仿宋" w:cs="仿宋"/>
                <w:sz w:val="24"/>
              </w:rPr>
              <w:t>（4）支持通过手机移动端应用实现一卡通在线充值、消费、余额等交易查询，支持账户挂失与解挂、圈存转账、请假等功能；</w:t>
            </w:r>
          </w:p>
          <w:p>
            <w:pPr>
              <w:pStyle w:val="4"/>
              <w:jc w:val="left"/>
            </w:pPr>
            <w:r>
              <w:rPr>
                <w:rFonts w:ascii="仿宋" w:hAnsi="仿宋" w:eastAsia="仿宋" w:cs="仿宋"/>
                <w:sz w:val="24"/>
              </w:rPr>
              <w:t>（5）支持对个人交易账单查询功能，包括现金、补助和次数，能按月份进行查询，支持对收入和支出的数据汇总；</w:t>
            </w:r>
          </w:p>
          <w:p>
            <w:pPr>
              <w:pStyle w:val="4"/>
              <w:jc w:val="left"/>
            </w:pPr>
            <w:r>
              <w:rPr>
                <w:rFonts w:ascii="仿宋" w:hAnsi="仿宋" w:eastAsia="仿宋" w:cs="仿宋"/>
                <w:sz w:val="24"/>
              </w:rPr>
              <w:t>（6）支持请假申请和审核功能，能填写请假类型、请假开始和结束时间、请假原因和图片信息，支持提交和取消申请，支持对历史请假记录的查询功能；</w:t>
            </w:r>
          </w:p>
          <w:p>
            <w:pPr>
              <w:pStyle w:val="4"/>
              <w:jc w:val="left"/>
            </w:pPr>
            <w:r>
              <w:rPr>
                <w:rFonts w:ascii="仿宋" w:hAnsi="仿宋" w:eastAsia="仿宋" w:cs="仿宋"/>
                <w:sz w:val="24"/>
              </w:rPr>
              <w:t>（7）支持考勤查询功能，能查询个人考勤结果，通过日历表格的形式展示考勤情况，并汇总正常、迟到、旷工、请假的次数；</w:t>
            </w:r>
          </w:p>
          <w:p>
            <w:pPr>
              <w:pStyle w:val="4"/>
              <w:jc w:val="left"/>
            </w:pPr>
            <w:r>
              <w:rPr>
                <w:rFonts w:ascii="仿宋" w:hAnsi="仿宋" w:eastAsia="仿宋" w:cs="仿宋"/>
                <w:sz w:val="24"/>
              </w:rPr>
              <w:t>（8）支持身份识别记录的查询，能集中查询用户在所有身份识别设备上的通行记录，包括出入的方向、位置和出入时间；</w:t>
            </w:r>
          </w:p>
          <w:p>
            <w:pPr>
              <w:pStyle w:val="4"/>
              <w:jc w:val="left"/>
            </w:pPr>
            <w:r>
              <w:rPr>
                <w:rFonts w:ascii="仿宋" w:hAnsi="仿宋" w:eastAsia="仿宋" w:cs="仿宋"/>
                <w:sz w:val="24"/>
              </w:rPr>
              <w:t>（9）支持为学校提供校园通知公告、新闻发布、通讯录等生活服务；</w:t>
            </w:r>
          </w:p>
          <w:p>
            <w:pPr>
              <w:pStyle w:val="4"/>
              <w:jc w:val="left"/>
            </w:pPr>
            <w:r>
              <w:rPr>
                <w:rFonts w:ascii="仿宋" w:hAnsi="仿宋" w:eastAsia="仿宋" w:cs="仿宋"/>
                <w:sz w:val="24"/>
              </w:rPr>
              <w:t>（10）支持人脸采集功能，针对使用到人脸识别的用户，能通过此功能进行人脸的采集和更换；</w:t>
            </w:r>
          </w:p>
          <w:p>
            <w:pPr>
              <w:pStyle w:val="4"/>
              <w:jc w:val="left"/>
            </w:pPr>
            <w:r>
              <w:rPr>
                <w:rFonts w:ascii="仿宋" w:hAnsi="仿宋" w:eastAsia="仿宋" w:cs="仿宋"/>
                <w:sz w:val="24"/>
              </w:rPr>
              <w:t>（11）支持对支付密码的修改和重置功能，支持人脸支付开启和关闭功能；</w:t>
            </w:r>
          </w:p>
          <w:p>
            <w:pPr>
              <w:pStyle w:val="4"/>
              <w:jc w:val="both"/>
            </w:pPr>
            <w:r>
              <w:rPr>
                <w:rFonts w:ascii="仿宋" w:hAnsi="仿宋" w:eastAsia="仿宋" w:cs="仿宋"/>
                <w:sz w:val="24"/>
              </w:rPr>
              <w:t>（12）支持卡片的挂失解挂失功能，以及卡片操作记录查询功能，支持在线挂失卡片。</w:t>
            </w:r>
          </w:p>
        </w:tc>
      </w:tr>
    </w:tbl>
    <w:p>
      <w:pPr>
        <w:pStyle w:val="4"/>
      </w:pPr>
    </w:p>
    <w:p>
      <w:pPr>
        <w:pStyle w:val="4"/>
      </w:pPr>
      <w:r>
        <w:t>标的名称：消费应用软件系统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（1）支持设备管理功能，包括设备录入、批量录入、消费设备参数、充值转账参数、时段参数、卡权限类参数、票据打印参数、菜品参数设置；</w:t>
            </w:r>
          </w:p>
          <w:p>
            <w:pPr>
              <w:pStyle w:val="4"/>
              <w:jc w:val="left"/>
            </w:pPr>
            <w:r>
              <w:rPr>
                <w:rFonts w:ascii="仿宋" w:hAnsi="仿宋" w:eastAsia="仿宋" w:cs="仿宋"/>
                <w:sz w:val="24"/>
              </w:rPr>
              <w:t>（2）权限设置：支持按卡类、次数、金额、频率、有效工作时间、对应消费金额限制；</w:t>
            </w:r>
          </w:p>
          <w:p>
            <w:pPr>
              <w:pStyle w:val="4"/>
              <w:jc w:val="left"/>
            </w:pPr>
            <w:r>
              <w:rPr>
                <w:rFonts w:ascii="仿宋" w:hAnsi="仿宋" w:eastAsia="仿宋" w:cs="仿宋"/>
                <w:sz w:val="24"/>
              </w:rPr>
              <w:t>（3）消费模式：支持自由单价、定值、菜品、折扣、阶梯等消费模式；</w:t>
            </w:r>
          </w:p>
          <w:p>
            <w:pPr>
              <w:pStyle w:val="4"/>
              <w:jc w:val="left"/>
            </w:pPr>
            <w:r>
              <w:rPr>
                <w:rFonts w:ascii="仿宋" w:hAnsi="仿宋" w:eastAsia="仿宋" w:cs="仿宋"/>
                <w:sz w:val="24"/>
              </w:rPr>
              <w:t>（4）具备多钱包灵活交易：系统支持次数、补助、主钱包依次使用，支持主钱包加补助钱包最大余额限制，支持多种钱包使用和禁用；</w:t>
            </w:r>
          </w:p>
          <w:p>
            <w:pPr>
              <w:pStyle w:val="4"/>
              <w:jc w:val="left"/>
            </w:pPr>
            <w:r>
              <w:rPr>
                <w:rFonts w:ascii="仿宋" w:hAnsi="仿宋" w:eastAsia="仿宋" w:cs="仿宋"/>
                <w:sz w:val="24"/>
              </w:rPr>
              <w:t>（5）具备多餐段、多阶梯、多卡类、折扣灵活设限，同一时段可支持三阶梯进行设置功能；</w:t>
            </w:r>
          </w:p>
          <w:p>
            <w:pPr>
              <w:pStyle w:val="4"/>
              <w:jc w:val="left"/>
            </w:pPr>
            <w:r>
              <w:rPr>
                <w:rFonts w:ascii="仿宋" w:hAnsi="仿宋" w:eastAsia="仿宋" w:cs="仿宋"/>
                <w:sz w:val="24"/>
              </w:rPr>
              <w:t>（6）支持现金、补助钱包交易比例扣款，可配置是否启用补助现金交易比例；</w:t>
            </w:r>
          </w:p>
          <w:p>
            <w:pPr>
              <w:pStyle w:val="4"/>
              <w:jc w:val="left"/>
            </w:pPr>
            <w:r>
              <w:rPr>
                <w:rFonts w:ascii="仿宋" w:hAnsi="仿宋" w:eastAsia="仿宋" w:cs="仿宋"/>
                <w:sz w:val="24"/>
              </w:rPr>
              <w:t>（7）支持黑名单锁卡功能，系统下发用户卡锁卡后，在所有消费终端上均无法正常使用；</w:t>
            </w:r>
          </w:p>
          <w:p>
            <w:pPr>
              <w:pStyle w:val="4"/>
              <w:jc w:val="left"/>
            </w:pPr>
            <w:r>
              <w:rPr>
                <w:rFonts w:ascii="仿宋" w:hAnsi="仿宋" w:eastAsia="仿宋" w:cs="仿宋"/>
                <w:sz w:val="24"/>
              </w:rPr>
              <w:t>（8）黑名单下载：支持通过数据通讯服务，对在线设备提供实时的黑名单下载服务。</w:t>
            </w:r>
          </w:p>
          <w:p>
            <w:pPr>
              <w:pStyle w:val="4"/>
              <w:jc w:val="left"/>
            </w:pPr>
            <w:r>
              <w:rPr>
                <w:rFonts w:ascii="仿宋" w:hAnsi="仿宋" w:eastAsia="仿宋" w:cs="仿宋"/>
                <w:sz w:val="24"/>
              </w:rPr>
              <w:t>（9）终端设备数据采集：支持通过数据通讯服务，对终端设备进行24小时的不间断的数据采集、设备命令下发等操作，并实时监控终端的使用状态，同时提供定时任务及指定时间任务功能；</w:t>
            </w:r>
          </w:p>
          <w:p>
            <w:pPr>
              <w:pStyle w:val="4"/>
              <w:jc w:val="left"/>
            </w:pPr>
            <w:r>
              <w:rPr>
                <w:rFonts w:ascii="仿宋" w:hAnsi="仿宋" w:eastAsia="仿宋" w:cs="仿宋"/>
                <w:sz w:val="24"/>
              </w:rPr>
              <w:t>（10）有效时段：具备在有效时段以外无法消费，且每个刷卡时段的设置金额随时间段自动调整；对刷卡间隔时间的设置，在设置的时间范围外不允许重复刷卡；</w:t>
            </w:r>
          </w:p>
          <w:p>
            <w:pPr>
              <w:pStyle w:val="4"/>
              <w:jc w:val="left"/>
            </w:pPr>
            <w:r>
              <w:rPr>
                <w:rFonts w:ascii="仿宋" w:hAnsi="仿宋" w:eastAsia="仿宋" w:cs="仿宋"/>
                <w:sz w:val="24"/>
              </w:rPr>
              <w:t>（11）超限密码：支持消费额度超过限制时，需要输入密码消费；</w:t>
            </w:r>
          </w:p>
          <w:p>
            <w:pPr>
              <w:pStyle w:val="4"/>
              <w:jc w:val="left"/>
            </w:pPr>
            <w:r>
              <w:rPr>
                <w:rFonts w:ascii="仿宋" w:hAnsi="仿宋" w:eastAsia="仿宋" w:cs="仿宋"/>
                <w:sz w:val="24"/>
              </w:rPr>
              <w:t>（12）参数设置：可支持灵活设置菜品价格，支持套餐设置；多种就餐方式，包括自选餐快速结算用餐、刷卡取餐、系统支持自提派送、应急就餐功能等；支持虚拟卡与实体卡绑定交易，在线充值、在线支付、二维码、人脸识别线下支付；</w:t>
            </w:r>
          </w:p>
          <w:p>
            <w:pPr>
              <w:pStyle w:val="4"/>
              <w:jc w:val="left"/>
            </w:pPr>
            <w:r>
              <w:rPr>
                <w:rFonts w:ascii="仿宋" w:hAnsi="仿宋" w:eastAsia="仿宋" w:cs="仿宋"/>
                <w:sz w:val="24"/>
              </w:rPr>
              <w:t>（13）报表结算：满足会计结账要求的报表；同时还提供消费明细汇总、充值明细汇总、卡务操作汇总等报表，支持多维度的查询，支持报表定义；</w:t>
            </w:r>
          </w:p>
          <w:p>
            <w:pPr>
              <w:pStyle w:val="4"/>
              <w:jc w:val="both"/>
            </w:pPr>
            <w:r>
              <w:rPr>
                <w:rFonts w:ascii="仿宋" w:hAnsi="仿宋" w:eastAsia="仿宋" w:cs="仿宋"/>
                <w:sz w:val="24"/>
              </w:rPr>
              <w:t>（14）具备灵活补助管理功能： 支持通过导入补助时所设置的时间来人工控制补助清零或累积。</w:t>
            </w:r>
          </w:p>
        </w:tc>
      </w:tr>
    </w:tbl>
    <w:p>
      <w:pPr>
        <w:pStyle w:val="4"/>
      </w:pPr>
    </w:p>
    <w:p>
      <w:pPr>
        <w:pStyle w:val="4"/>
      </w:pPr>
      <w:r>
        <w:t>标的名称：窗口机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（1）支持设备人脸、扫二维码、刷卡进行消费，在线远程升级程序；</w:t>
            </w:r>
          </w:p>
          <w:p>
            <w:pPr>
              <w:pStyle w:val="4"/>
              <w:jc w:val="left"/>
            </w:pPr>
            <w:r>
              <w:rPr>
                <w:rFonts w:ascii="仿宋" w:hAnsi="仿宋" w:eastAsia="仿宋" w:cs="仿宋"/>
                <w:sz w:val="24"/>
              </w:rPr>
              <w:t xml:space="preserve">（2）支持多种消费方式：单价、定值、编号、菜品、禁用；                        </w:t>
            </w:r>
          </w:p>
          <w:p>
            <w:pPr>
              <w:pStyle w:val="4"/>
              <w:jc w:val="left"/>
            </w:pPr>
            <w:r>
              <w:rPr>
                <w:rFonts w:ascii="仿宋" w:hAnsi="仿宋" w:eastAsia="仿宋" w:cs="仿宋"/>
                <w:sz w:val="24"/>
              </w:rPr>
              <w:t xml:space="preserve">（3）消费限次、消费限额、超额使用密码消费(设备参数控制)；                             </w:t>
            </w:r>
          </w:p>
          <w:p>
            <w:pPr>
              <w:pStyle w:val="4"/>
              <w:jc w:val="left"/>
            </w:pPr>
            <w:r>
              <w:rPr>
                <w:rFonts w:ascii="仿宋" w:hAnsi="仿宋" w:eastAsia="仿宋" w:cs="仿宋"/>
                <w:sz w:val="24"/>
              </w:rPr>
              <w:t xml:space="preserve">（4）支持卡类限额、折扣、三个阶梯消费；                                              </w:t>
            </w:r>
          </w:p>
          <w:p>
            <w:pPr>
              <w:pStyle w:val="4"/>
              <w:jc w:val="left"/>
            </w:pPr>
            <w:r>
              <w:rPr>
                <w:rFonts w:ascii="仿宋" w:hAnsi="仿宋" w:eastAsia="仿宋" w:cs="仿宋"/>
                <w:sz w:val="24"/>
              </w:rPr>
              <w:t xml:space="preserve">（5）支持主钱包加补助钱包最大余额限制，支持多种钱包使用和禁用，分别为：金额钱包、补助钱包、次数钱包；                                                        </w:t>
            </w:r>
          </w:p>
          <w:p>
            <w:pPr>
              <w:pStyle w:val="4"/>
              <w:jc w:val="left"/>
            </w:pPr>
            <w:r>
              <w:rPr>
                <w:rFonts w:ascii="仿宋" w:hAnsi="仿宋" w:eastAsia="仿宋" w:cs="仿宋"/>
                <w:sz w:val="24"/>
              </w:rPr>
              <w:t xml:space="preserve">（6）支持现金、补助钱包交易比例，可配置是否启用补助现金交易比例；                     </w:t>
            </w:r>
          </w:p>
          <w:p>
            <w:pPr>
              <w:pStyle w:val="4"/>
              <w:jc w:val="left"/>
            </w:pPr>
            <w:r>
              <w:rPr>
                <w:rFonts w:ascii="仿宋" w:hAnsi="仿宋" w:eastAsia="仿宋" w:cs="仿宋"/>
                <w:sz w:val="24"/>
              </w:rPr>
              <w:t xml:space="preserve">（7）菜品模式支持100种，编号模式支持20种；                                 </w:t>
            </w:r>
          </w:p>
          <w:p>
            <w:pPr>
              <w:pStyle w:val="4"/>
              <w:jc w:val="left"/>
            </w:pPr>
            <w:r>
              <w:rPr>
                <w:rFonts w:ascii="仿宋" w:hAnsi="仿宋" w:eastAsia="仿宋" w:cs="仿宋"/>
                <w:sz w:val="24"/>
              </w:rPr>
              <w:t>（8）操作系统：</w:t>
            </w:r>
            <w:r>
              <w:rPr>
                <w:rFonts w:ascii="宋体" w:hAnsi="宋体" w:eastAsia="宋体" w:cs="宋体"/>
                <w:sz w:val="21"/>
              </w:rPr>
              <w:t>支持</w:t>
            </w:r>
            <w:r>
              <w:rPr>
                <w:rFonts w:ascii="仿宋" w:hAnsi="仿宋" w:eastAsia="仿宋" w:cs="仿宋"/>
                <w:sz w:val="24"/>
              </w:rPr>
              <w:t xml:space="preserve">Android7以上版本；                                                 </w:t>
            </w:r>
          </w:p>
          <w:p>
            <w:pPr>
              <w:pStyle w:val="4"/>
              <w:jc w:val="left"/>
            </w:pPr>
            <w:r>
              <w:rPr>
                <w:rFonts w:ascii="仿宋" w:hAnsi="仿宋" w:eastAsia="仿宋" w:cs="仿宋"/>
                <w:sz w:val="24"/>
              </w:rPr>
              <w:t xml:space="preserve">（9）处理器：≥RK3288；                                                            </w:t>
            </w:r>
          </w:p>
          <w:p>
            <w:pPr>
              <w:pStyle w:val="4"/>
              <w:jc w:val="left"/>
            </w:pPr>
            <w:r>
              <w:rPr>
                <w:rFonts w:ascii="仿宋" w:hAnsi="仿宋" w:eastAsia="仿宋" w:cs="仿宋"/>
                <w:sz w:val="24"/>
              </w:rPr>
              <w:t xml:space="preserve">（10）内存≥2G；                                                               </w:t>
            </w:r>
          </w:p>
          <w:p>
            <w:pPr>
              <w:pStyle w:val="4"/>
              <w:jc w:val="left"/>
            </w:pPr>
            <w:r>
              <w:rPr>
                <w:rFonts w:ascii="仿宋" w:hAnsi="仿宋" w:eastAsia="仿宋" w:cs="仿宋"/>
                <w:sz w:val="24"/>
              </w:rPr>
              <w:t xml:space="preserve">（11）存储：8G；                                                            </w:t>
            </w:r>
          </w:p>
          <w:p>
            <w:pPr>
              <w:pStyle w:val="4"/>
              <w:jc w:val="left"/>
            </w:pPr>
            <w:r>
              <w:rPr>
                <w:rFonts w:ascii="仿宋" w:hAnsi="仿宋" w:eastAsia="仿宋" w:cs="仿宋"/>
                <w:sz w:val="24"/>
              </w:rPr>
              <w:t xml:space="preserve">（12）显示：主屏显示5inch带触摸、分辨率1280*720；客屏显示7inch带触摸、分辨率1024*600 ；                                            </w:t>
            </w:r>
          </w:p>
          <w:p>
            <w:pPr>
              <w:pStyle w:val="4"/>
              <w:jc w:val="left"/>
            </w:pPr>
            <w:r>
              <w:rPr>
                <w:rFonts w:ascii="仿宋" w:hAnsi="仿宋" w:eastAsia="仿宋" w:cs="仿宋"/>
                <w:sz w:val="24"/>
              </w:rPr>
              <w:t xml:space="preserve">（13）摄像头：高清高速双目宽动态200万+200万像素；                                   </w:t>
            </w:r>
          </w:p>
          <w:p>
            <w:pPr>
              <w:pStyle w:val="4"/>
              <w:jc w:val="left"/>
            </w:pPr>
            <w:r>
              <w:rPr>
                <w:rFonts w:ascii="仿宋" w:hAnsi="仿宋" w:eastAsia="仿宋" w:cs="仿宋"/>
                <w:sz w:val="24"/>
              </w:rPr>
              <w:t xml:space="preserve">（14）二维码：内置30万像素高速硬解码 ；                   </w:t>
            </w:r>
          </w:p>
          <w:p>
            <w:pPr>
              <w:pStyle w:val="4"/>
              <w:jc w:val="left"/>
            </w:pPr>
            <w:r>
              <w:rPr>
                <w:rFonts w:ascii="仿宋" w:hAnsi="仿宋" w:eastAsia="仿宋" w:cs="仿宋"/>
                <w:sz w:val="24"/>
              </w:rPr>
              <w:t xml:space="preserve">（15）识别方式：人脸、二维码、 卡片（M1卡+CPU卡）；                                   </w:t>
            </w:r>
          </w:p>
          <w:p>
            <w:pPr>
              <w:pStyle w:val="4"/>
              <w:jc w:val="left"/>
            </w:pPr>
            <w:r>
              <w:rPr>
                <w:rFonts w:ascii="仿宋" w:hAnsi="仿宋" w:eastAsia="仿宋" w:cs="仿宋"/>
                <w:sz w:val="24"/>
              </w:rPr>
              <w:t xml:space="preserve">（16）键盘：19键可拆卸机械键盘（台式不可拆卸）；                                      </w:t>
            </w:r>
          </w:p>
          <w:p>
            <w:pPr>
              <w:pStyle w:val="4"/>
              <w:jc w:val="left"/>
            </w:pPr>
            <w:r>
              <w:rPr>
                <w:rFonts w:ascii="仿宋" w:hAnsi="仿宋" w:eastAsia="仿宋" w:cs="仿宋"/>
                <w:sz w:val="24"/>
              </w:rPr>
              <w:t xml:space="preserve">（17）通讯方式：LAN+WIFI；                                                         </w:t>
            </w:r>
          </w:p>
          <w:p>
            <w:pPr>
              <w:pStyle w:val="4"/>
              <w:jc w:val="left"/>
            </w:pPr>
            <w:r>
              <w:rPr>
                <w:rFonts w:ascii="仿宋" w:hAnsi="仿宋" w:eastAsia="仿宋" w:cs="仿宋"/>
                <w:sz w:val="24"/>
              </w:rPr>
              <w:t xml:space="preserve">（18）音频：内置扬声器，4欧5W；                                                  </w:t>
            </w:r>
          </w:p>
          <w:p>
            <w:pPr>
              <w:pStyle w:val="4"/>
              <w:jc w:val="left"/>
            </w:pPr>
            <w:r>
              <w:rPr>
                <w:rFonts w:ascii="仿宋" w:hAnsi="仿宋" w:eastAsia="仿宋" w:cs="仿宋"/>
                <w:sz w:val="24"/>
              </w:rPr>
              <w:t xml:space="preserve">（19）防水等级：IP54 防尘防水防油污；                                                 </w:t>
            </w:r>
          </w:p>
          <w:p>
            <w:pPr>
              <w:pStyle w:val="4"/>
              <w:jc w:val="left"/>
            </w:pPr>
            <w:r>
              <w:rPr>
                <w:rFonts w:ascii="仿宋" w:hAnsi="仿宋" w:eastAsia="仿宋" w:cs="仿宋"/>
                <w:sz w:val="24"/>
              </w:rPr>
              <w:t>（20）人脸库：≥10000人。</w:t>
            </w:r>
          </w:p>
          <w:p>
            <w:pPr>
              <w:pStyle w:val="4"/>
              <w:jc w:val="both"/>
            </w:pPr>
            <w:r>
              <w:rPr>
                <w:rFonts w:ascii="仿宋" w:hAnsi="仿宋" w:eastAsia="仿宋" w:cs="仿宋"/>
                <w:sz w:val="24"/>
              </w:rPr>
              <w:t>（21）提供CQC产品认证证书。</w:t>
            </w:r>
          </w:p>
        </w:tc>
      </w:tr>
    </w:tbl>
    <w:p>
      <w:pPr>
        <w:pStyle w:val="4"/>
      </w:pPr>
    </w:p>
    <w:p>
      <w:pPr>
        <w:pStyle w:val="4"/>
      </w:pPr>
      <w:r>
        <w:t>标的名称：摄像头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（1）感光元件：CMOS；</w:t>
            </w:r>
          </w:p>
          <w:p>
            <w:pPr>
              <w:pStyle w:val="4"/>
              <w:jc w:val="left"/>
            </w:pPr>
            <w:r>
              <w:rPr>
                <w:rFonts w:ascii="仿宋" w:hAnsi="仿宋" w:eastAsia="仿宋" w:cs="仿宋"/>
                <w:sz w:val="24"/>
              </w:rPr>
              <w:t>（2）动态分辨率 ：≥1280×720；静态分辨率 ：≥1280×960；</w:t>
            </w:r>
          </w:p>
          <w:p>
            <w:pPr>
              <w:pStyle w:val="4"/>
              <w:jc w:val="left"/>
            </w:pPr>
            <w:r>
              <w:rPr>
                <w:rFonts w:ascii="仿宋" w:hAnsi="仿宋" w:eastAsia="仿宋" w:cs="仿宋"/>
                <w:sz w:val="24"/>
              </w:rPr>
              <w:t>（3）最大帧频：≥30FPS；</w:t>
            </w:r>
          </w:p>
          <w:p>
            <w:pPr>
              <w:pStyle w:val="4"/>
              <w:jc w:val="left"/>
            </w:pPr>
            <w:r>
              <w:rPr>
                <w:rFonts w:ascii="仿宋" w:hAnsi="仿宋" w:eastAsia="仿宋" w:cs="仿宋"/>
                <w:sz w:val="24"/>
              </w:rPr>
              <w:t>（4）静态：支持BMP/JPEG；</w:t>
            </w:r>
          </w:p>
          <w:p>
            <w:pPr>
              <w:pStyle w:val="4"/>
              <w:jc w:val="both"/>
            </w:pPr>
            <w:r>
              <w:rPr>
                <w:rFonts w:ascii="仿宋" w:hAnsi="仿宋" w:eastAsia="仿宋" w:cs="仿宋"/>
                <w:sz w:val="24"/>
              </w:rPr>
              <w:t>（5）接口类型：支持USB2.0（USB3.0）。</w:t>
            </w:r>
          </w:p>
        </w:tc>
      </w:tr>
    </w:tbl>
    <w:p>
      <w:pPr>
        <w:pStyle w:val="4"/>
      </w:pPr>
    </w:p>
    <w:p>
      <w:pPr>
        <w:pStyle w:val="4"/>
      </w:pPr>
      <w:r>
        <w:t>标的名称：发卡器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（1）产品质量要求：读卡器用于线下服务中心读卡使用，使用频率频繁，考虑到校园一卡通行业特殊性，因此该产品须具有自主知识产权的嵌入式程序；</w:t>
            </w:r>
          </w:p>
          <w:p>
            <w:pPr>
              <w:pStyle w:val="4"/>
              <w:jc w:val="left"/>
            </w:pPr>
            <w:r>
              <w:rPr>
                <w:rFonts w:ascii="仿宋" w:hAnsi="仿宋" w:eastAsia="仿宋" w:cs="仿宋"/>
                <w:sz w:val="24"/>
              </w:rPr>
              <w:t>（2）为了保证设备之间的兼容性及方便管理维护，要求该设备与所投一卡通平台统一品牌；</w:t>
            </w:r>
          </w:p>
          <w:p>
            <w:pPr>
              <w:pStyle w:val="4"/>
              <w:jc w:val="left"/>
            </w:pPr>
            <w:r>
              <w:rPr>
                <w:rFonts w:ascii="仿宋" w:hAnsi="仿宋" w:eastAsia="仿宋" w:cs="仿宋"/>
                <w:sz w:val="24"/>
              </w:rPr>
              <w:t>▲（3）支持CPU卡读写操作，支持CPU卡复位、创建密钥文件、密钥认证等操作，支持使用DES算法加解数据；</w:t>
            </w:r>
            <w:r>
              <w:rPr>
                <w:rFonts w:ascii="仿宋" w:hAnsi="仿宋" w:eastAsia="仿宋" w:cs="仿宋"/>
                <w:b/>
                <w:color w:val="FF0000"/>
                <w:sz w:val="24"/>
              </w:rPr>
              <w:t>（提供CMA或CNAS认证的第三方机构出具的检测认证）</w:t>
            </w:r>
            <w:r>
              <w:rPr>
                <w:rFonts w:ascii="仿宋" w:hAnsi="仿宋" w:eastAsia="仿宋" w:cs="仿宋"/>
                <w:sz w:val="24"/>
              </w:rPr>
              <w:t>；</w:t>
            </w:r>
          </w:p>
          <w:p>
            <w:pPr>
              <w:pStyle w:val="4"/>
              <w:jc w:val="left"/>
            </w:pPr>
            <w:r>
              <w:rPr>
                <w:rFonts w:ascii="仿宋" w:hAnsi="仿宋" w:eastAsia="仿宋" w:cs="仿宋"/>
                <w:sz w:val="24"/>
              </w:rPr>
              <w:t>（4）使用卡类：符合ISO/ICE 14443A/B标准，Mifare1卡/CPU卡、复合卡（13.56MHz非接触式卡片）；</w:t>
            </w:r>
          </w:p>
          <w:p>
            <w:pPr>
              <w:pStyle w:val="4"/>
              <w:jc w:val="left"/>
            </w:pPr>
            <w:r>
              <w:rPr>
                <w:rFonts w:ascii="仿宋" w:hAnsi="仿宋" w:eastAsia="仿宋" w:cs="仿宋"/>
                <w:sz w:val="24"/>
              </w:rPr>
              <w:t>（5）工作频率：13.56MHz±7KHz；</w:t>
            </w:r>
          </w:p>
          <w:p>
            <w:pPr>
              <w:pStyle w:val="4"/>
              <w:jc w:val="left"/>
            </w:pPr>
            <w:r>
              <w:rPr>
                <w:rFonts w:ascii="仿宋" w:hAnsi="仿宋" w:eastAsia="仿宋" w:cs="仿宋"/>
                <w:sz w:val="24"/>
              </w:rPr>
              <w:t>（6）读卡时间：＜500ms；</w:t>
            </w:r>
          </w:p>
          <w:p>
            <w:pPr>
              <w:pStyle w:val="4"/>
              <w:jc w:val="left"/>
            </w:pPr>
            <w:r>
              <w:rPr>
                <w:rFonts w:ascii="仿宋" w:hAnsi="仿宋" w:eastAsia="仿宋" w:cs="仿宋"/>
                <w:sz w:val="24"/>
              </w:rPr>
              <w:t>（7）感应距离：0-10CM；</w:t>
            </w:r>
          </w:p>
          <w:p>
            <w:pPr>
              <w:pStyle w:val="4"/>
              <w:jc w:val="left"/>
            </w:pPr>
            <w:r>
              <w:rPr>
                <w:rFonts w:ascii="仿宋" w:hAnsi="仿宋" w:eastAsia="仿宋" w:cs="仿宋"/>
                <w:sz w:val="24"/>
              </w:rPr>
              <w:t>（8）Psam卡槽：不少于2个。</w:t>
            </w:r>
          </w:p>
          <w:p>
            <w:pPr>
              <w:pStyle w:val="4"/>
              <w:jc w:val="both"/>
            </w:pPr>
            <w:r>
              <w:rPr>
                <w:rFonts w:ascii="仿宋" w:hAnsi="仿宋" w:eastAsia="仿宋" w:cs="仿宋"/>
                <w:sz w:val="24"/>
              </w:rPr>
              <w:t>（9）提供CQC产品认证证书。</w:t>
            </w:r>
          </w:p>
        </w:tc>
      </w:tr>
    </w:tbl>
    <w:p>
      <w:pPr>
        <w:pStyle w:val="4"/>
      </w:pPr>
    </w:p>
    <w:p>
      <w:pPr>
        <w:pStyle w:val="4"/>
      </w:pPr>
      <w:r>
        <w:t>标的名称：CPU卡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（1）卡类型：支持单介面CPU卡；</w:t>
            </w:r>
          </w:p>
          <w:p>
            <w:pPr>
              <w:pStyle w:val="4"/>
              <w:jc w:val="left"/>
            </w:pPr>
            <w:r>
              <w:rPr>
                <w:rFonts w:ascii="仿宋" w:hAnsi="仿宋" w:eastAsia="仿宋" w:cs="仿宋"/>
                <w:sz w:val="24"/>
              </w:rPr>
              <w:t>（2）容量：≥64K Byte EEPROM；</w:t>
            </w:r>
          </w:p>
          <w:p>
            <w:pPr>
              <w:pStyle w:val="4"/>
              <w:jc w:val="left"/>
            </w:pPr>
            <w:r>
              <w:rPr>
                <w:rFonts w:ascii="仿宋" w:hAnsi="仿宋" w:eastAsia="仿宋" w:cs="仿宋"/>
                <w:sz w:val="24"/>
              </w:rPr>
              <w:t>（3）标准：符合ISO14443 Type A国际标准；</w:t>
            </w:r>
          </w:p>
          <w:p>
            <w:pPr>
              <w:pStyle w:val="4"/>
              <w:jc w:val="left"/>
            </w:pPr>
            <w:r>
              <w:rPr>
                <w:rFonts w:ascii="仿宋" w:hAnsi="仿宋" w:eastAsia="仿宋" w:cs="仿宋"/>
                <w:sz w:val="24"/>
              </w:rPr>
              <w:t>（4）工作频率：≤13.56MHz；</w:t>
            </w:r>
          </w:p>
          <w:p>
            <w:pPr>
              <w:pStyle w:val="4"/>
              <w:jc w:val="left"/>
            </w:pPr>
            <w:r>
              <w:rPr>
                <w:rFonts w:ascii="仿宋" w:hAnsi="仿宋" w:eastAsia="仿宋" w:cs="仿宋"/>
                <w:sz w:val="24"/>
              </w:rPr>
              <w:t>（5）工作距离：5-10CM；</w:t>
            </w:r>
          </w:p>
          <w:p>
            <w:pPr>
              <w:pStyle w:val="4"/>
              <w:jc w:val="both"/>
            </w:pPr>
            <w:r>
              <w:rPr>
                <w:rFonts w:ascii="仿宋" w:hAnsi="仿宋" w:eastAsia="仿宋" w:cs="仿宋"/>
                <w:sz w:val="24"/>
              </w:rPr>
              <w:t>（6）支持CPU兼容通用8051指令，内置不低于8位CPU和硬件DES协处理器。</w:t>
            </w:r>
          </w:p>
        </w:tc>
      </w:tr>
    </w:tbl>
    <w:p>
      <w:pPr>
        <w:pStyle w:val="4"/>
      </w:pPr>
    </w:p>
    <w:p>
      <w:pPr>
        <w:pStyle w:val="4"/>
      </w:pPr>
      <w:r>
        <w:t>标的名称：控制电脑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（1）CPU：Intel10代及以上，酷睿I5；256G 固态硬盘；内存：≥16G DDR4；显卡：独立显卡，显内≥2GB；集成网卡10/100/1000MB；集成声卡；≥23寸显示屏；USB鼠键套。</w:t>
            </w:r>
          </w:p>
        </w:tc>
      </w:tr>
    </w:tbl>
    <w:p>
      <w:pPr>
        <w:pStyle w:val="4"/>
      </w:pPr>
    </w:p>
    <w:p>
      <w:pPr>
        <w:pStyle w:val="4"/>
      </w:pPr>
      <w:r>
        <w:t>标的名称：电源线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（1）铜芯；2.5平方；RVV2*1.5。</w:t>
            </w:r>
          </w:p>
        </w:tc>
      </w:tr>
    </w:tbl>
    <w:p>
      <w:pPr>
        <w:pStyle w:val="4"/>
      </w:pPr>
    </w:p>
    <w:p>
      <w:pPr>
        <w:pStyle w:val="4"/>
      </w:pPr>
      <w:r>
        <w:t>标的名称：信号线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（1）UTP-6E。</w:t>
            </w:r>
          </w:p>
        </w:tc>
      </w:tr>
    </w:tbl>
    <w:p>
      <w:pPr>
        <w:pStyle w:val="4"/>
      </w:pPr>
    </w:p>
    <w:p>
      <w:pPr>
        <w:pStyle w:val="4"/>
      </w:pPr>
      <w:r>
        <w:t>标的名称：烟感探测器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（1）烟感探测器。</w:t>
            </w:r>
          </w:p>
        </w:tc>
      </w:tr>
    </w:tbl>
    <w:p>
      <w:pPr>
        <w:pStyle w:val="4"/>
      </w:pPr>
    </w:p>
    <w:p>
      <w:pPr>
        <w:pStyle w:val="4"/>
      </w:pPr>
      <w:r>
        <w:t>标的名称：宣传屏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（1）55寸；≤2ms响应时间。</w:t>
            </w:r>
          </w:p>
        </w:tc>
      </w:tr>
    </w:tbl>
    <w:p>
      <w:pPr>
        <w:pStyle w:val="4"/>
      </w:pPr>
    </w:p>
    <w:p>
      <w:pPr>
        <w:pStyle w:val="4"/>
      </w:pPr>
      <w:r>
        <w:t>标的名称：播控系统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（1）宣传屏播控系统。</w:t>
            </w:r>
          </w:p>
        </w:tc>
      </w:tr>
    </w:tbl>
    <w:p>
      <w:pPr>
        <w:pStyle w:val="4"/>
      </w:pPr>
    </w:p>
    <w:p>
      <w:pPr>
        <w:pStyle w:val="4"/>
      </w:pPr>
      <w:r>
        <w:t>标的名称：显示屏主动力电缆及辅材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（1）RVV3*2.5 3组。</w:t>
            </w:r>
          </w:p>
        </w:tc>
      </w:tr>
    </w:tbl>
    <w:p>
      <w:pPr>
        <w:pStyle w:val="4"/>
      </w:pPr>
    </w:p>
    <w:p>
      <w:pPr>
        <w:pStyle w:val="4"/>
      </w:pPr>
      <w:r>
        <w:t>标的名称：显示屏通讯信息及辅材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（1）网线（100米以内）使用。</w:t>
            </w:r>
          </w:p>
        </w:tc>
      </w:tr>
    </w:tbl>
    <w:p>
      <w:pPr>
        <w:pStyle w:val="4"/>
      </w:pPr>
    </w:p>
    <w:p>
      <w:pPr>
        <w:pStyle w:val="4"/>
      </w:pPr>
      <w:r>
        <w:t>标的名称：配电箱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（1）10KW,必需具备远程独立的操控能力，能同时实现多种上电控制方案；满足过流、短路、断路、过压、欠压等保护措施，具有远程监控和无人值守功能。</w:t>
            </w:r>
          </w:p>
        </w:tc>
      </w:tr>
    </w:tbl>
    <w:p>
      <w:pPr>
        <w:pStyle w:val="4"/>
      </w:pPr>
    </w:p>
    <w:p>
      <w:pPr>
        <w:pStyle w:val="4"/>
      </w:pPr>
      <w:r>
        <w:t>标的名称：控制电脑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（1）CPU：≥六核十二线程，主频≥3.1GHz；256G 固态硬盘；内存：≥16G DDR4；显卡：独立显卡，显内≥2GB；集成网卡10/100/1000MB；集成声卡；≥23寸显示屏；USB鼠键套。</w:t>
            </w:r>
          </w:p>
        </w:tc>
      </w:tr>
    </w:tbl>
    <w:p>
      <w:pPr>
        <w:pStyle w:val="4"/>
      </w:pPr>
    </w:p>
    <w:p>
      <w:pPr>
        <w:pStyle w:val="4"/>
      </w:pPr>
      <w:r>
        <w:t>标的名称：明厨亮灶监控电脑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（1）CPU：≥六核十二线程，主频≥3.1GHz；256G 固态硬盘；内存：8G DDR4；显卡：独立显卡，显内≥2GB，128位；集成网卡10/100/1000MB；集成声卡；≥23寸显示屏；USB鼠键套。</w:t>
            </w:r>
          </w:p>
        </w:tc>
      </w:tr>
    </w:tbl>
    <w:p>
      <w:pPr>
        <w:pStyle w:val="4"/>
      </w:pPr>
    </w:p>
    <w:p>
      <w:pPr>
        <w:pStyle w:val="4"/>
      </w:pPr>
      <w:r>
        <w:t>标的名称：明厨亮灶监控显示屏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（1）55寸；≤2ms响应时间。</w:t>
            </w:r>
          </w:p>
        </w:tc>
      </w:tr>
    </w:tbl>
    <w:p>
      <w:pPr>
        <w:pStyle w:val="4"/>
      </w:pPr>
    </w:p>
    <w:p>
      <w:pPr>
        <w:pStyle w:val="4"/>
      </w:pPr>
      <w:r>
        <w:t>标的名称：出口网关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（1）多核非X86架构，千兆电口≥8个，千兆光口≥4个,硬盘容量≥1TB，硬盘支持可插拔更换，整机功耗低于300W，支持1+1冗余电源，内存≥8GB，内置硬件Bypass电接口≥1路，Console口≥1个，USB接口≥1个；</w:t>
            </w:r>
          </w:p>
          <w:p>
            <w:pPr>
              <w:pStyle w:val="4"/>
              <w:jc w:val="left"/>
            </w:pPr>
            <w:r>
              <w:rPr>
                <w:rFonts w:ascii="仿宋" w:hAnsi="仿宋" w:eastAsia="仿宋" w:cs="仿宋"/>
                <w:sz w:val="24"/>
              </w:rPr>
              <w:t>（2）吞吐量≥7Gbps，最大并发连接数≥800万，最大并发在线用户≥5000人；</w:t>
            </w:r>
          </w:p>
          <w:p>
            <w:pPr>
              <w:pStyle w:val="4"/>
              <w:jc w:val="left"/>
            </w:pPr>
            <w:r>
              <w:rPr>
                <w:rFonts w:ascii="仿宋" w:hAnsi="仿宋" w:eastAsia="仿宋" w:cs="仿宋"/>
                <w:sz w:val="24"/>
              </w:rPr>
              <w:t>（3）支持在多条外网线路情况下带宽的合理分配使用,支持多链路负载均衡，负载均衡可基于带宽等多种方式；</w:t>
            </w:r>
          </w:p>
          <w:p>
            <w:pPr>
              <w:pStyle w:val="4"/>
              <w:jc w:val="left"/>
            </w:pPr>
            <w:r>
              <w:rPr>
                <w:rFonts w:ascii="仿宋" w:hAnsi="仿宋" w:eastAsia="仿宋" w:cs="仿宋"/>
                <w:sz w:val="24"/>
              </w:rPr>
              <w:t>▲（4）支持应用路由功能，支持基于通讯、视频等应用进行路由选择；支持支持短信认证、支持微信认证，支持双边加速功能</w:t>
            </w:r>
            <w:r>
              <w:rPr>
                <w:rFonts w:ascii="仿宋" w:hAnsi="仿宋" w:eastAsia="仿宋" w:cs="仿宋"/>
                <w:color w:val="FF0000"/>
                <w:sz w:val="24"/>
              </w:rPr>
              <w:t>（</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r>
              <w:rPr>
                <w:rFonts w:ascii="仿宋" w:hAnsi="仿宋" w:eastAsia="仿宋" w:cs="仿宋"/>
                <w:sz w:val="24"/>
              </w:rPr>
              <w:t>；</w:t>
            </w:r>
          </w:p>
          <w:p>
            <w:pPr>
              <w:pStyle w:val="4"/>
              <w:jc w:val="left"/>
            </w:pPr>
            <w:r>
              <w:rPr>
                <w:rFonts w:ascii="仿宋" w:hAnsi="仿宋" w:eastAsia="仿宋" w:cs="仿宋"/>
                <w:sz w:val="24"/>
              </w:rPr>
              <w:t>（5）支持智能DNS，无需内部服务器做任何修改情况下，为外网用户提供一个与该用户相同运营商的链路对内访问，支持正向DNS代理功能，可根据配置实现对不同外网线路的DNS服务器地址管理；</w:t>
            </w:r>
          </w:p>
          <w:p>
            <w:pPr>
              <w:pStyle w:val="4"/>
              <w:jc w:val="left"/>
            </w:pPr>
            <w:r>
              <w:rPr>
                <w:rFonts w:ascii="仿宋" w:hAnsi="仿宋" w:eastAsia="仿宋" w:cs="仿宋"/>
                <w:sz w:val="24"/>
              </w:rPr>
              <w:t>（6）支持流控带宽升级功能：客户带宽升级后，只需要修改线路总带宽即可，其余策略都会自动按比例更新，无需每个策略调整；</w:t>
            </w:r>
          </w:p>
          <w:p>
            <w:pPr>
              <w:pStyle w:val="4"/>
              <w:jc w:val="left"/>
            </w:pPr>
            <w:r>
              <w:rPr>
                <w:rFonts w:ascii="仿宋" w:hAnsi="仿宋" w:eastAsia="仿宋" w:cs="仿宋"/>
                <w:sz w:val="24"/>
              </w:rPr>
              <w:t>（7）支持防land攻击、防 Teardrop 攻击、防 Smurf 攻击、防异常TCP Flag 攻击、防Ping of Death 攻击、防SYN Flood 攻击、防UDP Flood 攻击、防ICMP Flood 攻击、防Fraggle攻击、防超长ICMP报文攻击、防Winnuke攻击、防ARP Flood报文攻击、端口扫描、TCP等；</w:t>
            </w:r>
          </w:p>
          <w:p>
            <w:pPr>
              <w:pStyle w:val="4"/>
              <w:jc w:val="left"/>
            </w:pPr>
            <w:r>
              <w:rPr>
                <w:rFonts w:ascii="仿宋" w:hAnsi="仿宋" w:eastAsia="仿宋" w:cs="仿宋"/>
                <w:sz w:val="24"/>
              </w:rPr>
              <w:t>（8）支持对无线AP进行管理，可自动发现接入AP，可设置无线用户黑白名单，支持内网二层用户隔离，支持AP批量升级，支持反制非法AP；</w:t>
            </w:r>
          </w:p>
          <w:p>
            <w:pPr>
              <w:pStyle w:val="4"/>
              <w:jc w:val="left"/>
            </w:pPr>
            <w:r>
              <w:rPr>
                <w:rFonts w:ascii="仿宋" w:hAnsi="仿宋" w:eastAsia="仿宋" w:cs="仿宋"/>
                <w:sz w:val="30"/>
              </w:rPr>
              <w:t>★</w:t>
            </w:r>
            <w:r>
              <w:rPr>
                <w:rFonts w:ascii="仿宋" w:hAnsi="仿宋" w:eastAsia="仿宋" w:cs="仿宋"/>
                <w:sz w:val="24"/>
              </w:rPr>
              <w:t>（9）配置SSL VPN使用授权许可≥500个，配置IPSec VPN使用授权许可≥500个；配置URL规则库、应用识别特征库升级服务授权≥5年；</w:t>
            </w:r>
          </w:p>
          <w:p>
            <w:pPr>
              <w:pStyle w:val="4"/>
              <w:jc w:val="both"/>
            </w:pPr>
            <w:r>
              <w:rPr>
                <w:rFonts w:ascii="仿宋" w:hAnsi="仿宋" w:eastAsia="仿宋" w:cs="仿宋"/>
                <w:sz w:val="24"/>
              </w:rPr>
              <w:t>▲（10）符合GA/T 698-2014信息安全技术信息过滤产品安全功能要求（基本级）中相应的条款所述的有关要求；</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tc>
      </w:tr>
    </w:tbl>
    <w:p>
      <w:pPr>
        <w:pStyle w:val="4"/>
      </w:pPr>
    </w:p>
    <w:p>
      <w:pPr>
        <w:pStyle w:val="4"/>
      </w:pPr>
      <w:r>
        <w:t>标的名称：防火墙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30"/>
              </w:rPr>
              <w:t>★</w:t>
            </w:r>
            <w:r>
              <w:rPr>
                <w:rFonts w:ascii="仿宋" w:hAnsi="仿宋" w:eastAsia="仿宋" w:cs="仿宋"/>
                <w:sz w:val="24"/>
              </w:rPr>
              <w:t>（1）千兆电口数量≥16个，千兆光口数量≥6个，万兆光口数量≥2个，通用端口扩展插槽≥2个，可按需扩展4千兆光、4千兆电接口卡，最大支持≥24个千兆电口，最大支持≥14个千兆光口，配置防病毒授权≥3年；</w:t>
            </w:r>
          </w:p>
          <w:p>
            <w:pPr>
              <w:pStyle w:val="4"/>
              <w:jc w:val="left"/>
            </w:pPr>
            <w:r>
              <w:rPr>
                <w:rFonts w:ascii="仿宋" w:hAnsi="仿宋" w:eastAsia="仿宋" w:cs="仿宋"/>
                <w:sz w:val="24"/>
              </w:rPr>
              <w:t>（2）硬盘插槽≥1个，配置可插拔1T企业级硬盘≥1个，支持模块化电源插槽≥2个，扩展支持1+1电源冗余；</w:t>
            </w:r>
          </w:p>
          <w:p>
            <w:pPr>
              <w:pStyle w:val="4"/>
              <w:jc w:val="left"/>
            </w:pPr>
            <w:r>
              <w:rPr>
                <w:rFonts w:ascii="仿宋" w:hAnsi="仿宋" w:eastAsia="仿宋" w:cs="仿宋"/>
                <w:sz w:val="24"/>
              </w:rPr>
              <w:t>（3）三层网络吞吐≥12Gbps，IPS吞吐量≥1Gbps，最大并发连接≥300万，每秒新建连接≥8万；</w:t>
            </w:r>
          </w:p>
          <w:p>
            <w:pPr>
              <w:pStyle w:val="4"/>
              <w:jc w:val="left"/>
            </w:pPr>
            <w:r>
              <w:rPr>
                <w:rFonts w:ascii="仿宋" w:hAnsi="仿宋" w:eastAsia="仿宋" w:cs="仿宋"/>
                <w:sz w:val="24"/>
              </w:rPr>
              <w:t>（4）支持防火墙策略、NAT、攻击防御、IPS、防病毒、WAF、信息过滤、带宽管理、负载均衡、IPsec、SSL VPN、虚拟防火墙、IPv6路由、日志及审计功能；</w:t>
            </w:r>
          </w:p>
          <w:p>
            <w:pPr>
              <w:pStyle w:val="4"/>
              <w:jc w:val="left"/>
            </w:pPr>
            <w:r>
              <w:rPr>
                <w:rFonts w:ascii="仿宋" w:hAnsi="仿宋" w:eastAsia="仿宋" w:cs="仿宋"/>
                <w:sz w:val="24"/>
              </w:rPr>
              <w:t>（5）虚拟化能力：支持虚拟防火墙功能，支持虚拟防火墙的创建、启动、关闭、删除功能；可独立分配CPU/内存等计算资源；虚拟防火墙可独立管理，独立保存配置；</w:t>
            </w:r>
          </w:p>
          <w:p>
            <w:pPr>
              <w:pStyle w:val="4"/>
              <w:jc w:val="left"/>
            </w:pPr>
            <w:r>
              <w:rPr>
                <w:rFonts w:ascii="仿宋" w:hAnsi="仿宋" w:eastAsia="仿宋" w:cs="仿宋"/>
                <w:sz w:val="24"/>
              </w:rPr>
              <w:t>（6）支持2台设备堆叠成一台设备使用，实现统一管理，统一配置，所投设备支持高可靠性（包含主备/主主模式）部署；</w:t>
            </w:r>
          </w:p>
          <w:p>
            <w:pPr>
              <w:pStyle w:val="4"/>
              <w:jc w:val="left"/>
            </w:pPr>
            <w:r>
              <w:rPr>
                <w:rFonts w:ascii="仿宋" w:hAnsi="仿宋" w:eastAsia="仿宋" w:cs="仿宋"/>
                <w:sz w:val="24"/>
              </w:rPr>
              <w:t>（7）能够防范DOS/DDOS攻击：Land、Smurf、Fraggle、Ping of Death、Tear Drop、IP Spoofing、IP分片报文、TCP报文标志位不合法、超大ICMP报文、地址扫描、端口扫描等攻击防范，还包括针对SYN Flood、UPD Flood、ICMP Flood、DNS Flood、http Flood、https Flood、sip Flood等常见DDoS攻击的检测防御。支持流量自学习功能，可设置自学习时间，并自动生成DDoS防范策略；</w:t>
            </w:r>
          </w:p>
          <w:p>
            <w:pPr>
              <w:pStyle w:val="4"/>
              <w:jc w:val="left"/>
            </w:pPr>
            <w:r>
              <w:rPr>
                <w:rFonts w:ascii="仿宋" w:hAnsi="仿宋" w:eastAsia="仿宋" w:cs="仿宋"/>
                <w:sz w:val="24"/>
              </w:rPr>
              <w:t>（8）支持sql注入、跨站脚本、远程代码执行等攻击的防护，支持对网络设备、网页服务器、数据库等设备的专属特征分类，支持CC攻击防护，可基于检测请求报文头的X-forward-for字段，以获取真正的源IP地址；</w:t>
            </w:r>
          </w:p>
          <w:p>
            <w:pPr>
              <w:pStyle w:val="4"/>
              <w:jc w:val="both"/>
            </w:pPr>
            <w:r>
              <w:rPr>
                <w:rFonts w:ascii="仿宋" w:hAnsi="仿宋" w:eastAsia="仿宋" w:cs="仿宋"/>
                <w:sz w:val="24"/>
              </w:rPr>
              <w:t>▲</w:t>
            </w:r>
            <w:r>
              <w:rPr>
                <w:rFonts w:ascii="仿宋" w:hAnsi="仿宋" w:eastAsia="仿宋" w:cs="仿宋"/>
                <w:color w:val="FF0000"/>
                <w:sz w:val="24"/>
              </w:rPr>
              <w:t>（9）提供</w:t>
            </w:r>
            <w:r>
              <w:rPr>
                <w:rFonts w:ascii="仿宋" w:hAnsi="仿宋" w:eastAsia="仿宋" w:cs="仿宋"/>
                <w:color w:val="FF0000"/>
                <w:sz w:val="24"/>
                <w:u w:val="single"/>
              </w:rPr>
              <w:t>中国网络安全审查技术与认证中心颁发的EAL4增强级认证证书复印件</w:t>
            </w:r>
            <w:r>
              <w:rPr>
                <w:rFonts w:ascii="仿宋" w:hAnsi="仿宋" w:eastAsia="仿宋" w:cs="仿宋"/>
                <w:color w:val="FF0000"/>
                <w:sz w:val="24"/>
              </w:rPr>
              <w:t>和</w:t>
            </w:r>
            <w:r>
              <w:rPr>
                <w:rFonts w:ascii="仿宋" w:hAnsi="仿宋" w:eastAsia="仿宋" w:cs="仿宋"/>
                <w:color w:val="FF0000"/>
                <w:sz w:val="24"/>
                <w:u w:val="single"/>
              </w:rPr>
              <w:t>信息产业信息安全测评中心出具的防火墙EAL4+测评证书复印件</w:t>
            </w:r>
            <w:r>
              <w:rPr>
                <w:rFonts w:ascii="仿宋" w:hAnsi="仿宋" w:eastAsia="仿宋" w:cs="仿宋"/>
                <w:color w:val="FF0000"/>
                <w:sz w:val="24"/>
              </w:rPr>
              <w:t>，并加盖投标人电子印章。</w:t>
            </w:r>
          </w:p>
        </w:tc>
      </w:tr>
    </w:tbl>
    <w:p>
      <w:pPr>
        <w:pStyle w:val="4"/>
      </w:pPr>
    </w:p>
    <w:p>
      <w:pPr>
        <w:pStyle w:val="4"/>
      </w:pPr>
      <w:r>
        <w:t>标的名称：IT运维管理（平台）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b/>
                <w:color w:val="FF0000"/>
                <w:sz w:val="30"/>
                <w:u w:val="single"/>
              </w:rPr>
              <w:t>核心产品</w:t>
            </w:r>
          </w:p>
          <w:p>
            <w:pPr>
              <w:pStyle w:val="4"/>
              <w:jc w:val="left"/>
            </w:pPr>
            <w:r>
              <w:rPr>
                <w:rFonts w:ascii="仿宋" w:hAnsi="仿宋" w:eastAsia="仿宋" w:cs="仿宋"/>
                <w:sz w:val="24"/>
              </w:rPr>
              <w:t>（1）采用B/S架构，平台和应用分离，支持分布式部署的架构可平滑扩展性能。平台自带数据库和中间件；</w:t>
            </w:r>
          </w:p>
          <w:p>
            <w:pPr>
              <w:pStyle w:val="4"/>
              <w:jc w:val="left"/>
            </w:pPr>
            <w:r>
              <w:rPr>
                <w:rFonts w:ascii="仿宋" w:hAnsi="仿宋" w:eastAsia="仿宋" w:cs="仿宋"/>
                <w:sz w:val="24"/>
              </w:rPr>
              <w:t>（2）支持配置告警的级别、告警类型、告警信息；</w:t>
            </w:r>
          </w:p>
          <w:p>
            <w:pPr>
              <w:pStyle w:val="4"/>
              <w:jc w:val="left"/>
            </w:pPr>
            <w:r>
              <w:rPr>
                <w:rFonts w:ascii="仿宋" w:hAnsi="仿宋" w:eastAsia="仿宋" w:cs="仿宋"/>
                <w:sz w:val="24"/>
              </w:rPr>
              <w:t>（3）系统内置监控策略，用户无需任何设置可用，支持对一些资源设置自定义的监控策略，针对不同时间段可以设置不同的采集频度和告警规则；</w:t>
            </w:r>
          </w:p>
          <w:p>
            <w:pPr>
              <w:pStyle w:val="4"/>
              <w:jc w:val="left"/>
            </w:pPr>
            <w:r>
              <w:rPr>
                <w:rFonts w:ascii="仿宋" w:hAnsi="仿宋" w:eastAsia="仿宋" w:cs="仿宋"/>
                <w:sz w:val="24"/>
              </w:rPr>
              <w:t>（4）支持对资源权限进行精细粒度管控，区分资源的查看、编辑和删除权限，支持按IP、类型、厂商、区域等不同属性或关系，灵活地进行资源权限分配；同时支持权限的分级管理，系统管理员可以创建下级管理员，由下级管理员进行管理组织内用户的权限分配；</w:t>
            </w:r>
          </w:p>
          <w:p>
            <w:pPr>
              <w:pStyle w:val="4"/>
              <w:jc w:val="left"/>
            </w:pPr>
            <w:r>
              <w:rPr>
                <w:rFonts w:ascii="仿宋" w:hAnsi="仿宋" w:eastAsia="仿宋" w:cs="仿宋"/>
                <w:sz w:val="24"/>
              </w:rPr>
              <w:t>（5）支持通过SNMP、ICMP、NeBlOS、ARP、Traceroute、Telnet等多种手段自动发现各类主流网络设备（包括华为、锐捷、H3C、CISCO等主流厂商），监控能力包括：ICMP状态、ICMP延时、SNMP状态、风扇、背板、板卡、端口状态、端口速率、端口丢包率、端口错包率、CPU利用率、内存利用率、ping时延、发送广播包数、广播包速率、吞吐量、总流量、上行流量、下行流量、网卡数量、电源类型等运行状态和指标；</w:t>
            </w:r>
          </w:p>
          <w:p>
            <w:pPr>
              <w:pStyle w:val="4"/>
              <w:jc w:val="left"/>
            </w:pPr>
            <w:r>
              <w:rPr>
                <w:rFonts w:ascii="仿宋" w:hAnsi="仿宋" w:eastAsia="仿宋" w:cs="仿宋"/>
                <w:sz w:val="24"/>
              </w:rPr>
              <w:t>（6）支持实时查看路由器、交换机的逻辑面板图，同时支持查看IP表、Vlan表、ARP表、MAC转发表、Vlan接口表、路由表等；</w:t>
            </w:r>
          </w:p>
          <w:p>
            <w:pPr>
              <w:pStyle w:val="4"/>
              <w:jc w:val="left"/>
            </w:pPr>
            <w:r>
              <w:rPr>
                <w:rFonts w:ascii="仿宋" w:hAnsi="仿宋" w:eastAsia="仿宋" w:cs="仿宋"/>
                <w:sz w:val="24"/>
              </w:rPr>
              <w:t>（7）系统支持自动绘制完整的网络拓扑结构图，支持通过多种不同的拓扑模板创建多样化、层次化的拓扑图；</w:t>
            </w:r>
          </w:p>
          <w:p>
            <w:pPr>
              <w:pStyle w:val="4"/>
              <w:jc w:val="left"/>
            </w:pPr>
            <w:r>
              <w:rPr>
                <w:rFonts w:ascii="仿宋" w:hAnsi="仿宋" w:eastAsia="仿宋" w:cs="仿宋"/>
                <w:sz w:val="24"/>
              </w:rPr>
              <w:t>（8）支持对主流操作系统的监控，包含且不限于Windows、Linux（Red Hat、CentOS、Suse）系列等；</w:t>
            </w:r>
          </w:p>
          <w:p>
            <w:pPr>
              <w:pStyle w:val="4"/>
              <w:jc w:val="left"/>
            </w:pPr>
            <w:r>
              <w:rPr>
                <w:rFonts w:ascii="仿宋" w:hAnsi="仿宋" w:eastAsia="仿宋" w:cs="仿宋"/>
                <w:sz w:val="24"/>
              </w:rPr>
              <w:t>（9）支持对常用数据库的性能指标监控和异常检测告警，包括但不限于Oracle、Mysql、MSSQL、Cahce等。能够对数据库的性能进行监控；</w:t>
            </w:r>
          </w:p>
          <w:p>
            <w:pPr>
              <w:pStyle w:val="4"/>
              <w:jc w:val="left"/>
            </w:pPr>
            <w:r>
              <w:rPr>
                <w:rFonts w:ascii="仿宋" w:hAnsi="仿宋" w:eastAsia="仿宋" w:cs="仿宋"/>
                <w:sz w:val="24"/>
              </w:rPr>
              <w:t>（10）支持对常用中间件的性能指标监控和异常检测告警，包括但不限于Tomcat、IIS、Nginx、APache等；</w:t>
            </w:r>
          </w:p>
          <w:p>
            <w:pPr>
              <w:pStyle w:val="4"/>
              <w:jc w:val="left"/>
            </w:pPr>
            <w:r>
              <w:rPr>
                <w:rFonts w:ascii="仿宋" w:hAnsi="仿宋" w:eastAsia="仿宋" w:cs="仿宋"/>
                <w:sz w:val="30"/>
              </w:rPr>
              <w:t>★</w:t>
            </w:r>
            <w:r>
              <w:rPr>
                <w:rFonts w:ascii="仿宋" w:hAnsi="仿宋" w:eastAsia="仿宋" w:cs="仿宋"/>
                <w:sz w:val="24"/>
              </w:rPr>
              <w:t>（11）配置要求：提供网络、安全设备监控授权≥500个；</w:t>
            </w:r>
          </w:p>
          <w:p>
            <w:pPr>
              <w:pStyle w:val="4"/>
              <w:jc w:val="left"/>
            </w:pPr>
            <w:r>
              <w:rPr>
                <w:rFonts w:ascii="仿宋" w:hAnsi="仿宋" w:eastAsia="仿宋" w:cs="仿宋"/>
                <w:sz w:val="24"/>
              </w:rPr>
              <w:t>▲</w:t>
            </w:r>
            <w:r>
              <w:rPr>
                <w:rFonts w:ascii="仿宋" w:hAnsi="仿宋" w:eastAsia="仿宋" w:cs="仿宋"/>
                <w:color w:val="FF0000"/>
                <w:sz w:val="24"/>
              </w:rPr>
              <w:t>（12）提供中华人民共和国公安部网络安全保卫局颁发的</w:t>
            </w:r>
            <w:r>
              <w:rPr>
                <w:rFonts w:ascii="仿宋" w:hAnsi="仿宋" w:eastAsia="仿宋" w:cs="仿宋"/>
                <w:color w:val="FF0000"/>
                <w:sz w:val="24"/>
                <w:u w:val="single"/>
              </w:rPr>
              <w:t>《计算机信息系统安全专用产品销售许可证》复印件</w:t>
            </w:r>
            <w:r>
              <w:rPr>
                <w:rFonts w:ascii="仿宋" w:hAnsi="仿宋" w:eastAsia="仿宋" w:cs="仿宋"/>
                <w:color w:val="FF0000"/>
                <w:sz w:val="24"/>
              </w:rPr>
              <w:t>并加盖投标人电子印章；</w:t>
            </w:r>
          </w:p>
          <w:p>
            <w:pPr>
              <w:pStyle w:val="4"/>
              <w:jc w:val="both"/>
            </w:pPr>
            <w:r>
              <w:rPr>
                <w:rFonts w:ascii="仿宋" w:hAnsi="仿宋" w:eastAsia="仿宋" w:cs="仿宋"/>
                <w:sz w:val="24"/>
              </w:rPr>
              <w:t>▲（13）</w:t>
            </w:r>
            <w:r>
              <w:rPr>
                <w:rFonts w:ascii="仿宋" w:hAnsi="仿宋" w:eastAsia="仿宋" w:cs="仿宋"/>
                <w:color w:val="FF0000"/>
                <w:sz w:val="24"/>
              </w:rPr>
              <w:t>提供</w:t>
            </w:r>
            <w:r>
              <w:rPr>
                <w:rFonts w:ascii="仿宋" w:hAnsi="仿宋" w:eastAsia="仿宋" w:cs="仿宋"/>
                <w:color w:val="FF0000"/>
                <w:sz w:val="24"/>
                <w:u w:val="single"/>
              </w:rPr>
              <w:t>ITSS软件产品（监控管理类-提高级工具产品）的检测报告</w:t>
            </w:r>
            <w:r>
              <w:rPr>
                <w:rFonts w:ascii="仿宋" w:hAnsi="仿宋" w:eastAsia="仿宋" w:cs="仿宋"/>
                <w:color w:val="FF0000"/>
                <w:sz w:val="24"/>
              </w:rPr>
              <w:t>报告复印件并加盖投标人电子印章；</w:t>
            </w:r>
          </w:p>
        </w:tc>
      </w:tr>
    </w:tbl>
    <w:p>
      <w:pPr>
        <w:pStyle w:val="4"/>
      </w:pPr>
    </w:p>
    <w:p>
      <w:pPr>
        <w:pStyle w:val="4"/>
      </w:pPr>
      <w:r>
        <w:t>标的名称：SDN网络控制器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（1）平台支持针对用户分组进行网络访问策略下发，界面化的网络策略调整，业务间可视化互访策略调整；</w:t>
            </w:r>
          </w:p>
          <w:p>
            <w:pPr>
              <w:pStyle w:val="4"/>
              <w:jc w:val="left"/>
            </w:pPr>
            <w:r>
              <w:rPr>
                <w:rFonts w:ascii="仿宋" w:hAnsi="仿宋" w:eastAsia="仿宋" w:cs="仿宋"/>
                <w:sz w:val="24"/>
              </w:rPr>
              <w:t>（2）支持网络终端设备自动发现各类主流网络设备，拓扑的自动生成和展示，可实现物联网终端自动上线，支持提供向导式配置界面；有线网络终端、无线网络终端和哑终端都支持策略随行；</w:t>
            </w:r>
          </w:p>
          <w:p>
            <w:pPr>
              <w:pStyle w:val="4"/>
              <w:jc w:val="left"/>
            </w:pPr>
            <w:r>
              <w:rPr>
                <w:rFonts w:ascii="仿宋" w:hAnsi="仿宋" w:eastAsia="仿宋" w:cs="仿宋"/>
                <w:sz w:val="24"/>
              </w:rPr>
              <w:t>（3）网络终端上线时无需提前收集终端MAC地址，无需提前在控制器导入MAC相关信息；支持接入的网络终端无须安装任何客户端与插件，审批后即可入网；当网络终端位置变更时，平台可以自动发现；</w:t>
            </w:r>
          </w:p>
          <w:p>
            <w:pPr>
              <w:pStyle w:val="4"/>
              <w:jc w:val="left"/>
            </w:pPr>
            <w:r>
              <w:rPr>
                <w:rFonts w:ascii="仿宋" w:hAnsi="仿宋" w:eastAsia="仿宋" w:cs="仿宋"/>
                <w:sz w:val="24"/>
              </w:rPr>
              <w:t>（4）支持网络终端的位置识别，辅助进行终端资产管理；</w:t>
            </w:r>
          </w:p>
          <w:p>
            <w:pPr>
              <w:pStyle w:val="4"/>
              <w:jc w:val="left"/>
            </w:pPr>
            <w:r>
              <w:rPr>
                <w:rFonts w:ascii="仿宋" w:hAnsi="仿宋" w:eastAsia="仿宋" w:cs="仿宋"/>
                <w:sz w:val="24"/>
              </w:rPr>
              <w:t>（5）支持通过excel批量导入、基于楼栋交换机端口两种方式绑定设备区域位置管理资产信息，适应不同工程厂商在网络开局阶段的工作流程，提供高效的资产登记和网络规划方案；</w:t>
            </w:r>
          </w:p>
          <w:p>
            <w:pPr>
              <w:pStyle w:val="4"/>
              <w:jc w:val="left"/>
            </w:pPr>
            <w:r>
              <w:rPr>
                <w:rFonts w:ascii="仿宋" w:hAnsi="仿宋" w:eastAsia="仿宋" w:cs="仿宋"/>
                <w:sz w:val="24"/>
              </w:rPr>
              <w:t>（6）当室内交换机出现故障，替换用的新设备支持智能零替换。支持自适应不同型号间的设备替换，以及替换后新设备支持终端在任意端口接入，并且终端在原有设备接入端口的配置可自动跟随到新设备端口；</w:t>
            </w:r>
          </w:p>
          <w:p>
            <w:pPr>
              <w:pStyle w:val="4"/>
              <w:jc w:val="left"/>
            </w:pPr>
            <w:r>
              <w:rPr>
                <w:rFonts w:ascii="仿宋" w:hAnsi="仿宋" w:eastAsia="仿宋" w:cs="仿宋"/>
                <w:sz w:val="24"/>
              </w:rPr>
              <w:t>（7）支持光模块与光链路运维检测与故障告警，并可在拓扑中呈现并查看详细信息，包括提供告警原因分析与处理建议；</w:t>
            </w:r>
          </w:p>
          <w:p>
            <w:pPr>
              <w:pStyle w:val="4"/>
              <w:jc w:val="left"/>
            </w:pPr>
            <w:r>
              <w:rPr>
                <w:rFonts w:ascii="仿宋" w:hAnsi="仿宋" w:eastAsia="仿宋" w:cs="仿宋"/>
                <w:sz w:val="24"/>
              </w:rPr>
              <w:t>（8）当网络出现环路时能自动产生告警，并在拓扑中显示具体的环路设备告警，能够查询到具体的环路端口；</w:t>
            </w:r>
          </w:p>
          <w:p>
            <w:pPr>
              <w:pStyle w:val="4"/>
              <w:jc w:val="left"/>
            </w:pPr>
            <w:r>
              <w:rPr>
                <w:rFonts w:ascii="仿宋" w:hAnsi="仿宋" w:eastAsia="仿宋" w:cs="仿宋"/>
                <w:sz w:val="24"/>
              </w:rPr>
              <w:t>（9）当出现控制器故障时，支持逃生机制，不影响当前业务运行，用户的安全策略不变。支持双栈6W认证用户容量；</w:t>
            </w:r>
          </w:p>
          <w:p>
            <w:pPr>
              <w:pStyle w:val="4"/>
              <w:jc w:val="both"/>
            </w:pPr>
            <w:r>
              <w:rPr>
                <w:rFonts w:ascii="仿宋" w:hAnsi="仿宋" w:eastAsia="仿宋" w:cs="仿宋"/>
                <w:sz w:val="30"/>
              </w:rPr>
              <w:t>★</w:t>
            </w:r>
            <w:r>
              <w:rPr>
                <w:rFonts w:ascii="仿宋" w:hAnsi="仿宋" w:eastAsia="仿宋" w:cs="仿宋"/>
                <w:sz w:val="24"/>
              </w:rPr>
              <w:t>（10）配置≥500个网元节点授权，≥5万个终端管理授权。</w:t>
            </w:r>
          </w:p>
        </w:tc>
      </w:tr>
    </w:tbl>
    <w:p>
      <w:pPr>
        <w:pStyle w:val="4"/>
      </w:pPr>
    </w:p>
    <w:p>
      <w:pPr>
        <w:pStyle w:val="4"/>
      </w:pPr>
      <w:r>
        <w:t>标的名称：SDN服务器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（1）2U机架式服务器，非OEM；</w:t>
            </w:r>
          </w:p>
          <w:p>
            <w:pPr>
              <w:pStyle w:val="4"/>
              <w:jc w:val="left"/>
            </w:pPr>
            <w:r>
              <w:rPr>
                <w:rFonts w:ascii="仿宋" w:hAnsi="仿宋" w:eastAsia="仿宋" w:cs="仿宋"/>
                <w:sz w:val="24"/>
              </w:rPr>
              <w:t>（2）CPU：处理器（≥16核，主频≥2.4GHz），数量≥2颗；</w:t>
            </w:r>
          </w:p>
          <w:p>
            <w:pPr>
              <w:pStyle w:val="4"/>
              <w:jc w:val="left"/>
            </w:pPr>
            <w:r>
              <w:rPr>
                <w:rFonts w:ascii="仿宋" w:hAnsi="仿宋" w:eastAsia="仿宋" w:cs="仿宋"/>
                <w:sz w:val="24"/>
              </w:rPr>
              <w:t>（3）内存：出厂标配≥384GB，主频≥2933，最大可支持12TB；</w:t>
            </w:r>
          </w:p>
          <w:p>
            <w:pPr>
              <w:pStyle w:val="4"/>
              <w:jc w:val="left"/>
            </w:pPr>
            <w:r>
              <w:rPr>
                <w:rFonts w:ascii="仿宋" w:hAnsi="仿宋" w:eastAsia="仿宋" w:cs="仿宋"/>
                <w:sz w:val="24"/>
              </w:rPr>
              <w:t>（4）硬盘：≥2块480GB SATA SSD硬盘，热插拔；≥4块6TB 7200rpm SATA硬盘，热插拔；≥2块960GB NVMe SSD硬盘，可支持3.5"热插拔 SAS/SATA/SSD/NVMe硬盘，后置、热插拔；</w:t>
            </w:r>
          </w:p>
          <w:p>
            <w:pPr>
              <w:pStyle w:val="4"/>
              <w:jc w:val="left"/>
            </w:pPr>
            <w:r>
              <w:rPr>
                <w:rFonts w:ascii="仿宋" w:hAnsi="仿宋" w:eastAsia="仿宋" w:cs="仿宋"/>
                <w:sz w:val="24"/>
              </w:rPr>
              <w:t>（5）配置≥1个12Gbps SAS磁盘阵列控制器，缓存≥2G，含掉电保护功能，支持RAID0/1/5/6/10；</w:t>
            </w:r>
          </w:p>
          <w:p>
            <w:pPr>
              <w:pStyle w:val="4"/>
              <w:jc w:val="left"/>
            </w:pPr>
            <w:r>
              <w:rPr>
                <w:rFonts w:ascii="仿宋" w:hAnsi="仿宋" w:eastAsia="仿宋" w:cs="仿宋"/>
                <w:sz w:val="24"/>
              </w:rPr>
              <w:t>（6）≥4个GE以太网接口，≥2个10GE以太网接口，含≥2个万兆多模光模块；</w:t>
            </w:r>
          </w:p>
          <w:p>
            <w:pPr>
              <w:pStyle w:val="4"/>
              <w:jc w:val="both"/>
            </w:pPr>
            <w:r>
              <w:rPr>
                <w:rFonts w:ascii="仿宋" w:hAnsi="仿宋" w:eastAsia="仿宋" w:cs="仿宋"/>
                <w:sz w:val="24"/>
              </w:rPr>
              <w:t>（7）1+1热插拔冗余电源，单电源额定功率≥800W；满配热插拔冗余风扇，风扇插槽数量≥6个。</w:t>
            </w:r>
          </w:p>
        </w:tc>
      </w:tr>
    </w:tbl>
    <w:p>
      <w:pPr>
        <w:pStyle w:val="4"/>
      </w:pPr>
    </w:p>
    <w:p>
      <w:pPr>
        <w:pStyle w:val="4"/>
      </w:pPr>
      <w:r>
        <w:t>标的名称：实名认证（服务器）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（1）配置≥6个GE电口，硬盘≥1TB，最大可支持≥5000并发终端，配置≥2000并发终端授权；</w:t>
            </w:r>
          </w:p>
          <w:p>
            <w:pPr>
              <w:pStyle w:val="4"/>
              <w:jc w:val="left"/>
            </w:pPr>
            <w:r>
              <w:rPr>
                <w:rFonts w:ascii="仿宋" w:hAnsi="仿宋" w:eastAsia="仿宋" w:cs="仿宋"/>
                <w:sz w:val="24"/>
              </w:rPr>
              <w:t>（2）认证服务器配置内置Portal和802.1x功能；</w:t>
            </w:r>
          </w:p>
          <w:p>
            <w:pPr>
              <w:pStyle w:val="4"/>
              <w:jc w:val="left"/>
            </w:pPr>
            <w:r>
              <w:rPr>
                <w:rFonts w:ascii="仿宋" w:hAnsi="仿宋" w:eastAsia="仿宋" w:cs="仿宋"/>
                <w:sz w:val="24"/>
              </w:rPr>
              <w:t>（3）支持有线的用户名密码认证（EAP-MD5）、无线的用户名密码认证（PEAP-MSCHAPV2）和USB-KEYCA证书认证（EAP-TLS）；</w:t>
            </w:r>
          </w:p>
          <w:p>
            <w:pPr>
              <w:pStyle w:val="4"/>
              <w:jc w:val="left"/>
            </w:pPr>
            <w:r>
              <w:rPr>
                <w:rFonts w:ascii="仿宋" w:hAnsi="仿宋" w:eastAsia="仿宋" w:cs="仿宋"/>
                <w:sz w:val="24"/>
              </w:rPr>
              <w:t>（4）支持已认证的用户使用自己的智能手机为访客终端扫描二维码进行访客入网接入认证授权，支持只有授权指定的用户组才能为访客做二维码授权，且在认证系统后台有访客与授权访客开户的用户账号绑定。支持授权码认证，普通用户可生成授权码，访客在Portal认证页面输入授权码认证上网，同时授权码具备有效期；</w:t>
            </w:r>
          </w:p>
          <w:p>
            <w:pPr>
              <w:pStyle w:val="4"/>
              <w:jc w:val="left"/>
            </w:pPr>
            <w:r>
              <w:rPr>
                <w:rFonts w:ascii="仿宋" w:hAnsi="仿宋" w:eastAsia="仿宋" w:cs="仿宋"/>
                <w:sz w:val="24"/>
              </w:rPr>
              <w:t>（5）支持手机号、邮箱、私密问答作为密保找回用户密码。支持用户非法外连互联网禁网功能，一旦访问则进行日志记录，并禁用所有网络连接；支持基于网络设备ACL、设备VLAN、主机ACL的网络权限控制。支持与出口、日志系统设备联动实现中文实名日志记录，实现实名审计、流量控制功能；</w:t>
            </w:r>
          </w:p>
          <w:p>
            <w:pPr>
              <w:pStyle w:val="4"/>
              <w:jc w:val="both"/>
            </w:pPr>
            <w:r>
              <w:rPr>
                <w:rFonts w:ascii="仿宋" w:hAnsi="仿宋" w:eastAsia="仿宋" w:cs="仿宋"/>
                <w:sz w:val="24"/>
              </w:rPr>
              <w:t>（6）支持使用用户名密码+手机号及短信获取的6位数随机校验码作为认证要素进行双因子认证；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w:t>
            </w:r>
          </w:p>
        </w:tc>
      </w:tr>
    </w:tbl>
    <w:p>
      <w:pPr>
        <w:pStyle w:val="4"/>
      </w:pPr>
    </w:p>
    <w:p>
      <w:pPr>
        <w:pStyle w:val="4"/>
      </w:pPr>
      <w:r>
        <w:t>标的名称：核心交换机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b/>
                <w:color w:val="FF0000"/>
                <w:sz w:val="30"/>
                <w:u w:val="single"/>
              </w:rPr>
              <w:t>核心产品</w:t>
            </w:r>
          </w:p>
          <w:p>
            <w:pPr>
              <w:pStyle w:val="4"/>
              <w:jc w:val="left"/>
            </w:pPr>
            <w:r>
              <w:rPr>
                <w:rFonts w:ascii="仿宋" w:hAnsi="仿宋" w:eastAsia="仿宋" w:cs="仿宋"/>
                <w:sz w:val="24"/>
              </w:rPr>
              <w:t>（1）采用CLOS多级交换架构，交换网板与主控引擎及接口线卡硬件分离设计，交换网板与线卡成垂直90°正交连接，独立引擎槽位≥2个，独立业务插位≥8个，独立交换网板插槽≥4个，风扇框个数≥2个，电源槽位≥4个；</w:t>
            </w:r>
          </w:p>
          <w:p>
            <w:pPr>
              <w:pStyle w:val="4"/>
              <w:jc w:val="left"/>
            </w:pPr>
            <w:r>
              <w:rPr>
                <w:rFonts w:ascii="仿宋" w:hAnsi="仿宋" w:eastAsia="仿宋" w:cs="仿宋"/>
                <w:sz w:val="24"/>
              </w:rPr>
              <w:t>（2）交换容量≥500Tbps，包转发性能≥150000Mpps；</w:t>
            </w:r>
          </w:p>
          <w:p>
            <w:pPr>
              <w:pStyle w:val="4"/>
              <w:jc w:val="left"/>
            </w:pPr>
            <w:r>
              <w:rPr>
                <w:rFonts w:ascii="仿宋" w:hAnsi="仿宋" w:eastAsia="仿宋" w:cs="仿宋"/>
                <w:sz w:val="24"/>
              </w:rPr>
              <w:t>▲（3）支持IPv6静态路由、RIPng、OSPF v3、BGP4+ 等路由协议；支持同时开启 802.1X或WEB 认证，其中CPP、AC、防ARP 欺骗等功能不会相互冲突、制约</w:t>
            </w:r>
            <w:r>
              <w:rPr>
                <w:rFonts w:ascii="仿宋" w:hAnsi="仿宋" w:eastAsia="仿宋" w:cs="仿宋"/>
                <w:color w:val="FF0000"/>
                <w:sz w:val="24"/>
              </w:rPr>
              <w:t>（</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r>
              <w:rPr>
                <w:rFonts w:ascii="仿宋" w:hAnsi="仿宋" w:eastAsia="仿宋" w:cs="仿宋"/>
                <w:sz w:val="24"/>
              </w:rPr>
              <w:t>；</w:t>
            </w:r>
          </w:p>
          <w:p>
            <w:pPr>
              <w:pStyle w:val="4"/>
              <w:jc w:val="left"/>
            </w:pPr>
            <w:r>
              <w:rPr>
                <w:rFonts w:ascii="仿宋" w:hAnsi="仿宋" w:eastAsia="仿宋" w:cs="仿宋"/>
                <w:sz w:val="24"/>
              </w:rPr>
              <w:t>▲（4）支持集成硬件监控功能，能集中监控板卡、风扇、电源、环境；支持硬件健康状态可视化，可以对风扇状态、电源、温度、板载电压进行监控，尤其是在日常巡查中发现电压异常前兆，可及时处理，避免出现电压异常宕机</w:t>
            </w:r>
            <w:r>
              <w:rPr>
                <w:rFonts w:ascii="仿宋" w:hAnsi="仿宋" w:eastAsia="仿宋" w:cs="仿宋"/>
                <w:color w:val="FF0000"/>
                <w:sz w:val="24"/>
              </w:rPr>
              <w:t>（</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r>
              <w:rPr>
                <w:rFonts w:ascii="仿宋" w:hAnsi="仿宋" w:eastAsia="仿宋" w:cs="仿宋"/>
                <w:sz w:val="24"/>
              </w:rPr>
              <w:t>；</w:t>
            </w:r>
          </w:p>
          <w:p>
            <w:pPr>
              <w:pStyle w:val="4"/>
              <w:jc w:val="left"/>
            </w:pPr>
            <w:r>
              <w:rPr>
                <w:rFonts w:ascii="仿宋" w:hAnsi="仿宋" w:eastAsia="仿宋" w:cs="仿宋"/>
                <w:sz w:val="24"/>
              </w:rPr>
              <w:t>（5）支持将多台物理设备虚拟化为1台逻辑设备，虚拟组内设备具备统一的二层及三层转发表项，统一的管理界面，并可实现跨设备链路聚合；</w:t>
            </w:r>
          </w:p>
          <w:p>
            <w:pPr>
              <w:pStyle w:val="4"/>
              <w:jc w:val="both"/>
            </w:pPr>
            <w:r>
              <w:rPr>
                <w:rFonts w:ascii="仿宋" w:hAnsi="仿宋" w:eastAsia="仿宋" w:cs="仿宋"/>
                <w:sz w:val="30"/>
              </w:rPr>
              <w:t>★</w:t>
            </w:r>
            <w:r>
              <w:rPr>
                <w:rFonts w:ascii="仿宋" w:hAnsi="仿宋" w:eastAsia="仿宋" w:cs="仿宋"/>
                <w:sz w:val="24"/>
              </w:rPr>
              <w:t>（6）单台配置≥1个引擎、≥1个交换网板，≥2个电源，单台配置≥48个千兆电口，≥36个万兆光口，≥1条万兆光纤虚拟化线缆。</w:t>
            </w:r>
          </w:p>
        </w:tc>
      </w:tr>
    </w:tbl>
    <w:p>
      <w:pPr>
        <w:pStyle w:val="4"/>
      </w:pPr>
    </w:p>
    <w:p>
      <w:pPr>
        <w:pStyle w:val="4"/>
      </w:pPr>
      <w:r>
        <w:t>标的名称：单模万兆光模块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（1）万兆LC接口模块（1310nm），10km，单模。</w:t>
            </w:r>
          </w:p>
        </w:tc>
      </w:tr>
    </w:tbl>
    <w:p>
      <w:pPr>
        <w:pStyle w:val="4"/>
      </w:pPr>
    </w:p>
    <w:p>
      <w:pPr>
        <w:pStyle w:val="4"/>
      </w:pPr>
      <w:r>
        <w:t>标的名称：汇聚交换机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（1）配置10/100/1000M自适应光口≥48个，1G/10G SFP+光口≥4个，扩展插槽≥2个，USB接口≥1个，配置模块化双电源；</w:t>
            </w:r>
          </w:p>
          <w:p>
            <w:pPr>
              <w:pStyle w:val="4"/>
              <w:jc w:val="left"/>
            </w:pPr>
            <w:r>
              <w:rPr>
                <w:rFonts w:ascii="仿宋" w:hAnsi="仿宋" w:eastAsia="仿宋" w:cs="仿宋"/>
                <w:sz w:val="24"/>
              </w:rPr>
              <w:t>（2）交换容量≥13Tbps，包转发率≥600Mpps；</w:t>
            </w:r>
          </w:p>
          <w:p>
            <w:pPr>
              <w:pStyle w:val="4"/>
              <w:jc w:val="left"/>
            </w:pPr>
            <w:r>
              <w:rPr>
                <w:rFonts w:ascii="仿宋" w:hAnsi="仿宋" w:eastAsia="仿宋" w:cs="仿宋"/>
                <w:sz w:val="24"/>
              </w:rPr>
              <w:t>（3）MAC地址≥196K，路由表项≥64K；</w:t>
            </w:r>
          </w:p>
          <w:p>
            <w:pPr>
              <w:pStyle w:val="4"/>
              <w:jc w:val="left"/>
            </w:pPr>
            <w:r>
              <w:rPr>
                <w:rFonts w:ascii="仿宋" w:hAnsi="仿宋" w:eastAsia="仿宋" w:cs="仿宋"/>
                <w:sz w:val="24"/>
              </w:rPr>
              <w:t>（4）支持RIPv2，OSPFv2/v3，BGP4/4+，IS-ISv4/v6等路由协议，支持IGMP v1/v2/v3，PIM-SM等组播协议；</w:t>
            </w:r>
          </w:p>
          <w:p>
            <w:pPr>
              <w:pStyle w:val="4"/>
              <w:jc w:val="both"/>
            </w:pPr>
            <w:r>
              <w:rPr>
                <w:rFonts w:ascii="仿宋" w:hAnsi="仿宋" w:eastAsia="仿宋" w:cs="仿宋"/>
                <w:sz w:val="24"/>
              </w:rPr>
              <w:t>▲（5）支持虚拟化功能，可将多台物理设备虚拟化为一台逻辑设备统一管理，并且链路故障的收敛时间达到毫秒级；符合GB/T 20138-2006，防护等级≥05级，</w:t>
            </w:r>
            <w:r>
              <w:rPr>
                <w:rFonts w:ascii="仿宋" w:hAnsi="仿宋" w:eastAsia="仿宋" w:cs="仿宋"/>
                <w:b/>
                <w:color w:val="FF0000"/>
                <w:sz w:val="24"/>
              </w:rPr>
              <w:t>提供具有CMA或CNAS认证标识的检测报告复印件并加盖投标人电子印章</w:t>
            </w:r>
            <w:r>
              <w:rPr>
                <w:rFonts w:ascii="仿宋" w:hAnsi="仿宋" w:eastAsia="仿宋" w:cs="仿宋"/>
                <w:sz w:val="24"/>
              </w:rPr>
              <w:t>。</w:t>
            </w:r>
          </w:p>
        </w:tc>
      </w:tr>
    </w:tbl>
    <w:p>
      <w:pPr>
        <w:pStyle w:val="4"/>
      </w:pPr>
    </w:p>
    <w:p>
      <w:pPr>
        <w:pStyle w:val="4"/>
      </w:pPr>
      <w:r>
        <w:t>标的名称：统一通信网关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（1）1U机架式设备，≥32个FXS接口，≥1个E1接口，支持最大200线注册容量，含≥100个融合通信用户许可。</w:t>
            </w:r>
          </w:p>
        </w:tc>
      </w:tr>
    </w:tbl>
    <w:p>
      <w:pPr>
        <w:pStyle w:val="4"/>
      </w:pPr>
    </w:p>
    <w:p>
      <w:pPr>
        <w:pStyle w:val="4"/>
      </w:pPr>
      <w:r>
        <w:t>标的名称：经典型IP话机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（1）经典型IP话机，≥2.3英寸黑白屏，≥2个SIP账号，≥双百兆网口，≥1个RJ9耳麦接口，带电源。</w:t>
            </w:r>
          </w:p>
        </w:tc>
      </w:tr>
    </w:tbl>
    <w:p>
      <w:pPr>
        <w:pStyle w:val="4"/>
      </w:pPr>
    </w:p>
    <w:p>
      <w:pPr>
        <w:pStyle w:val="4"/>
      </w:pPr>
      <w:r>
        <w:t>标的名称：楼层分光箱8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（1）网格9U加厚机箱：10A/8位PDU；12口配线架；配置2个1000BASE-LX mini GBIC转换模块（1310nm），10km，单模；</w:t>
            </w:r>
          </w:p>
          <w:p>
            <w:pPr>
              <w:pStyle w:val="4"/>
              <w:jc w:val="left"/>
            </w:pPr>
            <w:r>
              <w:rPr>
                <w:rFonts w:ascii="仿宋" w:hAnsi="仿宋" w:eastAsia="仿宋" w:cs="仿宋"/>
                <w:sz w:val="24"/>
              </w:rPr>
              <w:t>8口光转电设备：</w:t>
            </w:r>
          </w:p>
          <w:p>
            <w:pPr>
              <w:pStyle w:val="4"/>
              <w:jc w:val="left"/>
            </w:pPr>
            <w:r>
              <w:rPr>
                <w:rFonts w:ascii="仿宋" w:hAnsi="仿宋" w:eastAsia="仿宋" w:cs="仿宋"/>
                <w:sz w:val="24"/>
              </w:rPr>
              <w:t>（2）配置10/100/1000M以太网电口≥8个，100/1000M SFP千兆光接口≥1个；设备采用金属外壳和金属网口设计；与SDN控制器配合实现，支持零配置上线；</w:t>
            </w:r>
          </w:p>
          <w:p>
            <w:pPr>
              <w:pStyle w:val="4"/>
              <w:jc w:val="left"/>
            </w:pPr>
            <w:r>
              <w:rPr>
                <w:rFonts w:ascii="仿宋" w:hAnsi="仿宋" w:eastAsia="仿宋" w:cs="仿宋"/>
                <w:sz w:val="24"/>
              </w:rPr>
              <w:t>（3）交换容量≥256Gbps，包转发率≥30Mpps；</w:t>
            </w:r>
          </w:p>
          <w:p>
            <w:pPr>
              <w:pStyle w:val="4"/>
              <w:jc w:val="left"/>
            </w:pPr>
            <w:r>
              <w:rPr>
                <w:rFonts w:ascii="仿宋" w:hAnsi="仿宋" w:eastAsia="仿宋" w:cs="仿宋"/>
                <w:sz w:val="24"/>
              </w:rPr>
              <w:t>▲（4）满足国标GB/T18313-2001《声学 信息技术设备和通信设备空气噪声的测量》，要求设备表面平均声压级≤20dBA；</w:t>
            </w:r>
            <w:r>
              <w:rPr>
                <w:rFonts w:ascii="仿宋" w:hAnsi="仿宋" w:eastAsia="仿宋" w:cs="仿宋"/>
                <w:b/>
                <w:color w:val="FF0000"/>
                <w:sz w:val="24"/>
              </w:rPr>
              <w:t>（提供具有CMA或CNAS认证标识的检测报告复印件并加盖投标人电子印章）</w:t>
            </w:r>
          </w:p>
          <w:p>
            <w:pPr>
              <w:pStyle w:val="4"/>
              <w:jc w:val="both"/>
            </w:pPr>
            <w:r>
              <w:rPr>
                <w:rFonts w:ascii="仿宋" w:hAnsi="仿宋" w:eastAsia="仿宋" w:cs="仿宋"/>
                <w:sz w:val="24"/>
              </w:rPr>
              <w:t>▲（5）支持光模块与光链路运维检测与故障告警，并可在拓扑中呈现并查看详细信息，包括提供告警原因分析与处理建议；</w:t>
            </w:r>
            <w:r>
              <w:rPr>
                <w:rFonts w:ascii="仿宋" w:hAnsi="仿宋" w:eastAsia="仿宋" w:cs="仿宋"/>
                <w:b/>
                <w:color w:val="FF0000"/>
                <w:sz w:val="24"/>
              </w:rPr>
              <w:t>（提供具有CMA或CNAS认证标识的检测报告复印件并加盖投标人电子印章）</w:t>
            </w:r>
          </w:p>
        </w:tc>
      </w:tr>
    </w:tbl>
    <w:p>
      <w:pPr>
        <w:pStyle w:val="4"/>
      </w:pPr>
    </w:p>
    <w:p>
      <w:pPr>
        <w:pStyle w:val="4"/>
      </w:pPr>
      <w:r>
        <w:t>标的名称：楼层分光箱16</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（1）网格9U加厚机箱：10A/8位PDU；24口配线架；配置2个1000BASE-LX mini GBIC转换模块（1310nm），10km，单模；</w:t>
            </w:r>
          </w:p>
          <w:p>
            <w:pPr>
              <w:pStyle w:val="4"/>
              <w:jc w:val="left"/>
            </w:pPr>
            <w:r>
              <w:rPr>
                <w:rFonts w:ascii="仿宋" w:hAnsi="仿宋" w:eastAsia="仿宋" w:cs="仿宋"/>
                <w:sz w:val="24"/>
              </w:rPr>
              <w:t>16口光转电设备：</w:t>
            </w:r>
          </w:p>
          <w:p>
            <w:pPr>
              <w:pStyle w:val="4"/>
              <w:jc w:val="left"/>
            </w:pPr>
            <w:r>
              <w:rPr>
                <w:rFonts w:ascii="仿宋" w:hAnsi="仿宋" w:eastAsia="仿宋" w:cs="仿宋"/>
                <w:sz w:val="24"/>
              </w:rPr>
              <w:t>（2）配置10/100/1000M以太网电口≥16个，100/1000M SFP千兆光接口≥2个，Console口≥1个；与SDN控制器配合实现，支持零配置上线；</w:t>
            </w:r>
          </w:p>
          <w:p>
            <w:pPr>
              <w:pStyle w:val="4"/>
              <w:jc w:val="left"/>
            </w:pPr>
            <w:r>
              <w:rPr>
                <w:rFonts w:ascii="仿宋" w:hAnsi="仿宋" w:eastAsia="仿宋" w:cs="仿宋"/>
                <w:sz w:val="24"/>
              </w:rPr>
              <w:t>（3）交换容量≥430Gbps，包转发率≥70Mpps；</w:t>
            </w:r>
          </w:p>
          <w:p>
            <w:pPr>
              <w:pStyle w:val="4"/>
              <w:spacing w:after="120"/>
              <w:ind w:left="60" w:right="60"/>
              <w:jc w:val="left"/>
            </w:pPr>
            <w:r>
              <w:rPr>
                <w:rFonts w:ascii="仿宋" w:hAnsi="仿宋" w:eastAsia="仿宋" w:cs="仿宋"/>
                <w:sz w:val="24"/>
              </w:rPr>
              <w:t>▲（4）满足国标GB/T 20138-2006《电器设备外壳对外界机械碰撞的防护等级（IK代码）》标准，防护等级≥IK05；</w:t>
            </w:r>
            <w:r>
              <w:rPr>
                <w:rFonts w:ascii="仿宋" w:hAnsi="仿宋" w:eastAsia="仿宋" w:cs="仿宋"/>
                <w:b/>
                <w:color w:val="FF0000"/>
                <w:sz w:val="24"/>
              </w:rPr>
              <w:t>（提供具有CMA或CNAS认证标识的检测报告复印件并加盖投标人电子印章）</w:t>
            </w:r>
          </w:p>
          <w:p>
            <w:pPr>
              <w:pStyle w:val="4"/>
              <w:spacing w:after="120"/>
              <w:ind w:left="60" w:right="60"/>
              <w:jc w:val="left"/>
            </w:pPr>
            <w:r>
              <w:rPr>
                <w:rFonts w:ascii="仿宋" w:hAnsi="仿宋" w:eastAsia="仿宋" w:cs="仿宋"/>
                <w:sz w:val="24"/>
              </w:rPr>
              <w:t>▲（5）支持在室内交换机上行链路断开、无法被网管软件发现纳管时，通过手持手机扫码一键拉取链路全部信息，无需逐点排查，快速定位是光模块还是光纤异常，并给出故障诊断及处理意见；</w:t>
            </w:r>
            <w:r>
              <w:rPr>
                <w:rFonts w:ascii="仿宋" w:hAnsi="仿宋" w:eastAsia="仿宋" w:cs="仿宋"/>
                <w:b/>
                <w:color w:val="FF0000"/>
                <w:sz w:val="24"/>
              </w:rPr>
              <w:t>（提供具有CMA或CNAS认证标识的检测报告复印件并加盖投标人电子印章）</w:t>
            </w:r>
          </w:p>
          <w:p>
            <w:pPr>
              <w:pStyle w:val="4"/>
              <w:jc w:val="both"/>
            </w:pPr>
            <w:r>
              <w:rPr>
                <w:rFonts w:ascii="仿宋" w:hAnsi="仿宋" w:eastAsia="仿宋" w:cs="仿宋"/>
                <w:sz w:val="24"/>
              </w:rPr>
              <w:t>▲（6）要求设备达到IP40级别。</w:t>
            </w:r>
            <w:r>
              <w:rPr>
                <w:rFonts w:ascii="仿宋" w:hAnsi="仿宋" w:eastAsia="仿宋" w:cs="仿宋"/>
                <w:b/>
                <w:color w:val="FF0000"/>
                <w:sz w:val="24"/>
              </w:rPr>
              <w:t>（提供具有CMA或CNAS认证标识的检测报告复印件并加盖投标人电子印章）</w:t>
            </w:r>
          </w:p>
        </w:tc>
      </w:tr>
    </w:tbl>
    <w:p>
      <w:pPr>
        <w:pStyle w:val="4"/>
      </w:pPr>
    </w:p>
    <w:p>
      <w:pPr>
        <w:pStyle w:val="4"/>
      </w:pPr>
      <w:r>
        <w:t>标的名称：楼层分光箱24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（1）网格9U加厚机箱：10A/8位PDU；24口配线架；配置2个1000BASE-LX mini GBIC转换模块（1310nm），10km，单模；</w:t>
            </w:r>
          </w:p>
          <w:p>
            <w:pPr>
              <w:pStyle w:val="4"/>
              <w:jc w:val="left"/>
            </w:pPr>
            <w:r>
              <w:rPr>
                <w:rFonts w:ascii="仿宋" w:hAnsi="仿宋" w:eastAsia="仿宋" w:cs="仿宋"/>
                <w:sz w:val="24"/>
              </w:rPr>
              <w:t>24口光转电设备：</w:t>
            </w:r>
          </w:p>
          <w:p>
            <w:pPr>
              <w:pStyle w:val="4"/>
              <w:jc w:val="left"/>
            </w:pPr>
            <w:r>
              <w:rPr>
                <w:rFonts w:ascii="仿宋" w:hAnsi="仿宋" w:eastAsia="仿宋" w:cs="仿宋"/>
                <w:sz w:val="24"/>
              </w:rPr>
              <w:t>（2）配置10/100/1000M以太网电口≥24个，100/1000M SFP千兆光接口≥4个，与SDN控制器配合实现，支持零配置上线；</w:t>
            </w:r>
          </w:p>
          <w:p>
            <w:pPr>
              <w:pStyle w:val="4"/>
              <w:jc w:val="left"/>
            </w:pPr>
            <w:r>
              <w:rPr>
                <w:rFonts w:ascii="仿宋" w:hAnsi="仿宋" w:eastAsia="仿宋" w:cs="仿宋"/>
                <w:sz w:val="24"/>
              </w:rPr>
              <w:t>（3）交换容量≥335Gbps，包转发率≥125Mpps；</w:t>
            </w:r>
          </w:p>
          <w:p>
            <w:pPr>
              <w:pStyle w:val="4"/>
              <w:jc w:val="both"/>
            </w:pPr>
            <w:r>
              <w:rPr>
                <w:rFonts w:ascii="仿宋" w:hAnsi="仿宋" w:eastAsia="仿宋" w:cs="仿宋"/>
                <w:sz w:val="24"/>
              </w:rPr>
              <w:t>（4）要求所投产品端口浪涌抗扰度≥10KV（即具备10KV的防雷能力）。</w:t>
            </w:r>
          </w:p>
        </w:tc>
      </w:tr>
    </w:tbl>
    <w:p>
      <w:pPr>
        <w:pStyle w:val="4"/>
      </w:pPr>
    </w:p>
    <w:p>
      <w:pPr>
        <w:pStyle w:val="4"/>
      </w:pPr>
      <w:r>
        <w:t>标的名称：楼层分光箱24P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（1）网格9U加厚机箱：10A/8位PDU；24口配线架；理线架；防雷块；配置2个1000BASE-LX mini GBIC转换模（1310nm），10km，单模；</w:t>
            </w:r>
          </w:p>
          <w:p>
            <w:pPr>
              <w:pStyle w:val="4"/>
              <w:jc w:val="left"/>
            </w:pPr>
            <w:r>
              <w:rPr>
                <w:rFonts w:ascii="仿宋" w:hAnsi="仿宋" w:eastAsia="仿宋" w:cs="仿宋"/>
                <w:sz w:val="24"/>
              </w:rPr>
              <w:t>24口光转电设备</w:t>
            </w:r>
          </w:p>
          <w:p>
            <w:pPr>
              <w:pStyle w:val="4"/>
              <w:jc w:val="left"/>
            </w:pPr>
            <w:r>
              <w:rPr>
                <w:rFonts w:ascii="仿宋" w:hAnsi="仿宋" w:eastAsia="仿宋" w:cs="仿宋"/>
                <w:sz w:val="24"/>
              </w:rPr>
              <w:t>（2）配置10/100/1000M以太网电口≥24个，100/1000M SFP千兆光接口≥4个，10/100/1000M复用电口≥2个，要求所投产品支持POE和POE+远程供电，设备总供电功率≥370W，POE同时可供电端口数≥24个，POE+同时可供电端口数≥12个，console接口≥1个；</w:t>
            </w:r>
          </w:p>
          <w:p>
            <w:pPr>
              <w:pStyle w:val="4"/>
              <w:jc w:val="both"/>
            </w:pPr>
            <w:r>
              <w:rPr>
                <w:rFonts w:ascii="仿宋" w:hAnsi="仿宋" w:eastAsia="仿宋" w:cs="仿宋"/>
                <w:sz w:val="24"/>
              </w:rPr>
              <w:t>（3）交换容量≥336Gbps,包转发率≥42Mpps。</w:t>
            </w:r>
          </w:p>
        </w:tc>
      </w:tr>
    </w:tbl>
    <w:p>
      <w:pPr>
        <w:pStyle w:val="4"/>
      </w:pPr>
    </w:p>
    <w:p>
      <w:pPr>
        <w:pStyle w:val="4"/>
      </w:pPr>
      <w:r>
        <w:t>标的名称：UPS集中供电楼栋配电箱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（1）1套主空开；5套副空开；1套备用。</w:t>
            </w:r>
          </w:p>
        </w:tc>
      </w:tr>
    </w:tbl>
    <w:p>
      <w:pPr>
        <w:pStyle w:val="4"/>
      </w:pPr>
    </w:p>
    <w:p>
      <w:pPr>
        <w:pStyle w:val="4"/>
      </w:pPr>
      <w:r>
        <w:t>标的名称：机房总ODF柜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（1）960芯SC满配ODF机房布线柜光纤配线架机柜。</w:t>
            </w:r>
          </w:p>
        </w:tc>
      </w:tr>
    </w:tbl>
    <w:p>
      <w:pPr>
        <w:pStyle w:val="4"/>
      </w:pPr>
    </w:p>
    <w:p>
      <w:pPr>
        <w:pStyle w:val="4"/>
      </w:pPr>
      <w:r>
        <w:t>标的名称：网络语音面板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（1）网络语音面板。</w:t>
            </w:r>
          </w:p>
        </w:tc>
      </w:tr>
    </w:tbl>
    <w:p>
      <w:pPr>
        <w:pStyle w:val="4"/>
      </w:pPr>
    </w:p>
    <w:p>
      <w:pPr>
        <w:pStyle w:val="4"/>
      </w:pPr>
      <w:r>
        <w:t>标的名称：楼栋12芯ODF</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（1）楼栋12芯ODF：12芯ODF光纤配线架SC单模满配箱。</w:t>
            </w:r>
          </w:p>
        </w:tc>
      </w:tr>
    </w:tbl>
    <w:p>
      <w:pPr>
        <w:pStyle w:val="4"/>
      </w:pPr>
    </w:p>
    <w:p>
      <w:pPr>
        <w:pStyle w:val="4"/>
      </w:pPr>
      <w:r>
        <w:t>标的名称：楼栋60芯ODF</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（1）楼栋60芯ODF：60芯ODF光纤配线架SC单模满配箱。</w:t>
            </w:r>
          </w:p>
        </w:tc>
      </w:tr>
    </w:tbl>
    <w:p>
      <w:pPr>
        <w:pStyle w:val="4"/>
      </w:pPr>
    </w:p>
    <w:p>
      <w:pPr>
        <w:pStyle w:val="4"/>
      </w:pPr>
      <w:r>
        <w:t>标的名称：楼栋84芯ODF</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（1）楼栋84芯ODF：84芯ODF光纤配线架SC单模满配箱。</w:t>
            </w:r>
          </w:p>
        </w:tc>
      </w:tr>
    </w:tbl>
    <w:p>
      <w:pPr>
        <w:pStyle w:val="4"/>
      </w:pPr>
    </w:p>
    <w:p>
      <w:pPr>
        <w:pStyle w:val="4"/>
      </w:pPr>
      <w:r>
        <w:t>标的名称：楼栋96芯ODF</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（1）楼栋96芯ODF：96芯ODF光纤配线架SC单模满配箱。</w:t>
            </w:r>
          </w:p>
        </w:tc>
      </w:tr>
    </w:tbl>
    <w:p>
      <w:pPr>
        <w:pStyle w:val="4"/>
      </w:pPr>
    </w:p>
    <w:p>
      <w:pPr>
        <w:pStyle w:val="4"/>
      </w:pPr>
      <w:r>
        <w:t>标的名称：楼栋24芯ODF</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（1）楼栋24芯ODF：24芯ODF光纤配线架SC单模满配箱。</w:t>
            </w:r>
          </w:p>
        </w:tc>
      </w:tr>
    </w:tbl>
    <w:p>
      <w:pPr>
        <w:pStyle w:val="4"/>
      </w:pPr>
    </w:p>
    <w:p>
      <w:pPr>
        <w:pStyle w:val="4"/>
      </w:pPr>
      <w:r>
        <w:t>标的名称：尾纤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（1）尾纤：1.5m尾纤。</w:t>
            </w:r>
          </w:p>
        </w:tc>
      </w:tr>
    </w:tbl>
    <w:p>
      <w:pPr>
        <w:pStyle w:val="4"/>
      </w:pPr>
    </w:p>
    <w:p>
      <w:pPr>
        <w:pStyle w:val="4"/>
      </w:pPr>
      <w:r>
        <w:t>标的名称：光纤跳线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（1）光纤跳线：5m光纤跳线。</w:t>
            </w:r>
          </w:p>
        </w:tc>
      </w:tr>
    </w:tbl>
    <w:p>
      <w:pPr>
        <w:pStyle w:val="4"/>
      </w:pPr>
    </w:p>
    <w:p>
      <w:pPr>
        <w:pStyle w:val="4"/>
      </w:pPr>
      <w:r>
        <w:t>标的名称：2芯熔纤盘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（1）2芯熔纤盘:机箱终端盒光缆接线盒。</w:t>
            </w:r>
          </w:p>
        </w:tc>
      </w:tr>
    </w:tbl>
    <w:p>
      <w:pPr>
        <w:pStyle w:val="4"/>
      </w:pPr>
    </w:p>
    <w:p>
      <w:pPr>
        <w:pStyle w:val="4"/>
      </w:pPr>
      <w:r>
        <w:t>标的名称：水晶头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（1）水晶头:六类RJ45水晶头。</w:t>
            </w:r>
          </w:p>
        </w:tc>
      </w:tr>
    </w:tbl>
    <w:p>
      <w:pPr>
        <w:pStyle w:val="4"/>
      </w:pPr>
    </w:p>
    <w:p>
      <w:pPr>
        <w:pStyle w:val="4"/>
      </w:pPr>
      <w:r>
        <w:t>标的名称：电池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（1）铅酸蓄电池-12V200Ah。</w:t>
            </w:r>
          </w:p>
        </w:tc>
      </w:tr>
    </w:tbl>
    <w:p>
      <w:pPr>
        <w:pStyle w:val="4"/>
      </w:pPr>
    </w:p>
    <w:p>
      <w:pPr>
        <w:pStyle w:val="4"/>
      </w:pPr>
      <w:r>
        <w:t>标的名称：电池架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（1）电池组专用电池架。</w:t>
            </w:r>
          </w:p>
        </w:tc>
      </w:tr>
    </w:tbl>
    <w:p>
      <w:pPr>
        <w:pStyle w:val="4"/>
      </w:pPr>
    </w:p>
    <w:p>
      <w:pPr>
        <w:pStyle w:val="4"/>
      </w:pPr>
      <w:r>
        <w:t>标的名称：电池空开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（1）250A/P3。</w:t>
            </w:r>
          </w:p>
        </w:tc>
      </w:tr>
    </w:tbl>
    <w:p>
      <w:pPr>
        <w:pStyle w:val="4"/>
      </w:pPr>
    </w:p>
    <w:p>
      <w:pPr>
        <w:pStyle w:val="4"/>
      </w:pPr>
      <w:r>
        <w:t>标的名称：空调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（1）二级能效及以上，5P冷暖型变频空调，制冷量:≥12160(1800-13300)W，制热量:≥14210（1800-17250）W,额定电压/频率：380V 3N～/50Hz，制冷功率:≥3500（550～4500)W，制热功率:≥3850 (550-5450)W，电辅热功率：≥2800W。</w:t>
            </w:r>
          </w:p>
        </w:tc>
      </w:tr>
    </w:tbl>
    <w:p>
      <w:pPr>
        <w:pStyle w:val="4"/>
      </w:pPr>
    </w:p>
    <w:p>
      <w:pPr>
        <w:pStyle w:val="4"/>
      </w:pPr>
      <w:r>
        <w:t>标的名称：一体化UPS</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（1）一体化配电柜内集成插框式UPS，三进三出高频模块化在线式UPS；</w:t>
            </w:r>
          </w:p>
          <w:p>
            <w:pPr>
              <w:pStyle w:val="4"/>
              <w:jc w:val="left"/>
            </w:pPr>
            <w:r>
              <w:rPr>
                <w:rFonts w:ascii="仿宋" w:hAnsi="仿宋" w:eastAsia="仿宋" w:cs="仿宋"/>
                <w:sz w:val="24"/>
              </w:rPr>
              <w:t>（2）内置UPS插框容量≥120kVA，模块容量≥40KVA，本次配置台2模块，预留1个UPS功率模块冗余位置；空调开关63A/3P*4；市电输出开关32A/1P*3；UPS输出2组，每组32A/1P*18；</w:t>
            </w:r>
          </w:p>
          <w:p>
            <w:pPr>
              <w:pStyle w:val="4"/>
              <w:jc w:val="left"/>
            </w:pPr>
            <w:r>
              <w:rPr>
                <w:rFonts w:ascii="仿宋" w:hAnsi="仿宋" w:eastAsia="仿宋" w:cs="仿宋"/>
                <w:sz w:val="24"/>
              </w:rPr>
              <w:t>（3）UPS产品核心部件支持热插拔功能，包含集中旁路模块、功率模块、监控单元支持在线热插拔；</w:t>
            </w:r>
          </w:p>
          <w:p>
            <w:pPr>
              <w:pStyle w:val="4"/>
              <w:jc w:val="left"/>
            </w:pPr>
            <w:r>
              <w:rPr>
                <w:rFonts w:ascii="仿宋" w:hAnsi="仿宋" w:eastAsia="仿宋" w:cs="仿宋"/>
                <w:sz w:val="24"/>
              </w:rPr>
              <w:t>（4）产品具备蓄电池标称电压360～600VDC（30～50节12V）可调节功能；</w:t>
            </w:r>
          </w:p>
          <w:p>
            <w:pPr>
              <w:pStyle w:val="4"/>
              <w:jc w:val="left"/>
            </w:pPr>
            <w:r>
              <w:rPr>
                <w:rFonts w:ascii="仿宋" w:hAnsi="仿宋" w:eastAsia="仿宋" w:cs="仿宋"/>
                <w:sz w:val="24"/>
              </w:rPr>
              <w:t>（5）功率模块散热风扇是UPS的易损件，应具备容错能力，要求只要有1个风扇可正常运行，仍可带载；</w:t>
            </w:r>
          </w:p>
          <w:p>
            <w:pPr>
              <w:pStyle w:val="4"/>
              <w:jc w:val="left"/>
            </w:pPr>
            <w:r>
              <w:rPr>
                <w:rFonts w:ascii="仿宋" w:hAnsi="仿宋" w:eastAsia="仿宋" w:cs="仿宋"/>
                <w:sz w:val="24"/>
              </w:rPr>
              <w:t>（6）产品具有独立控制系统，面板须为不低于7英寸LCD  全触摸液晶显示屏，中文英文可切换，采用图形化界面显示，内容至少包括：主路电压/电流/频率/功因，输出电压/电流/功率/负载率，电池电压/电流/工作温度/后备时间/容量率，运行状态，告警信息等；</w:t>
            </w:r>
          </w:p>
          <w:p>
            <w:pPr>
              <w:pStyle w:val="4"/>
              <w:jc w:val="left"/>
            </w:pPr>
            <w:r>
              <w:rPr>
                <w:rFonts w:ascii="仿宋" w:hAnsi="仿宋" w:eastAsia="仿宋" w:cs="仿宋"/>
                <w:sz w:val="24"/>
              </w:rPr>
              <w:t>（7）技术参数 ：</w:t>
            </w:r>
          </w:p>
          <w:p>
            <w:pPr>
              <w:pStyle w:val="4"/>
              <w:jc w:val="left"/>
            </w:pPr>
            <w:r>
              <w:rPr>
                <w:rFonts w:ascii="仿宋" w:hAnsi="仿宋" w:eastAsia="仿宋" w:cs="仿宋"/>
                <w:sz w:val="24"/>
              </w:rPr>
              <w:t>主机容量：≥120KVA ，模块容量≥40kVA；</w:t>
            </w:r>
          </w:p>
          <w:p>
            <w:pPr>
              <w:pStyle w:val="4"/>
              <w:jc w:val="left"/>
            </w:pPr>
            <w:r>
              <w:rPr>
                <w:rFonts w:ascii="仿宋" w:hAnsi="仿宋" w:eastAsia="仿宋" w:cs="仿宋"/>
                <w:sz w:val="24"/>
              </w:rPr>
              <w:t>输入电压范围（Vac）：304～456VAC ；</w:t>
            </w:r>
          </w:p>
          <w:p>
            <w:pPr>
              <w:pStyle w:val="4"/>
              <w:jc w:val="left"/>
            </w:pPr>
            <w:r>
              <w:rPr>
                <w:rFonts w:ascii="仿宋" w:hAnsi="仿宋" w:eastAsia="仿宋" w:cs="仿宋"/>
                <w:sz w:val="24"/>
              </w:rPr>
              <w:t>输入频率范围（Hz）：50±2 Hz；</w:t>
            </w:r>
          </w:p>
          <w:p>
            <w:pPr>
              <w:pStyle w:val="4"/>
              <w:jc w:val="left"/>
            </w:pPr>
            <w:r>
              <w:rPr>
                <w:rFonts w:ascii="仿宋" w:hAnsi="仿宋" w:eastAsia="仿宋" w:cs="仿宋"/>
                <w:sz w:val="24"/>
              </w:rPr>
              <w:t>输入功率因数：≥0.99；</w:t>
            </w:r>
          </w:p>
          <w:p>
            <w:pPr>
              <w:pStyle w:val="4"/>
              <w:jc w:val="left"/>
            </w:pPr>
            <w:r>
              <w:rPr>
                <w:rFonts w:ascii="仿宋" w:hAnsi="仿宋" w:eastAsia="仿宋" w:cs="仿宋"/>
                <w:sz w:val="24"/>
              </w:rPr>
              <w:t>输入电流谐波成分：100%额度负载时＜2.5%；</w:t>
            </w:r>
          </w:p>
          <w:p>
            <w:pPr>
              <w:pStyle w:val="4"/>
              <w:jc w:val="left"/>
            </w:pPr>
            <w:r>
              <w:rPr>
                <w:rFonts w:ascii="&quot;times new roman&quot;" w:hAnsi="&quot;times new roman&quot;" w:eastAsia="&quot;times new roman&quot;" w:cs="&quot;times new roman&quot;"/>
                <w:sz w:val="21"/>
              </w:rPr>
              <w:t xml:space="preserve"> </w:t>
            </w:r>
            <w:r>
              <w:rPr>
                <w:rFonts w:ascii="仿宋" w:hAnsi="仿宋" w:eastAsia="仿宋" w:cs="仿宋"/>
                <w:sz w:val="24"/>
              </w:rPr>
              <w:t>输出电压（Vac）：380(或400/415)±1%；</w:t>
            </w:r>
          </w:p>
          <w:p>
            <w:pPr>
              <w:pStyle w:val="4"/>
              <w:jc w:val="left"/>
            </w:pPr>
            <w:r>
              <w:rPr>
                <w:rFonts w:ascii="仿宋" w:hAnsi="仿宋" w:eastAsia="仿宋" w:cs="仿宋"/>
                <w:sz w:val="24"/>
              </w:rPr>
              <w:t>输出功率因数：1；</w:t>
            </w:r>
          </w:p>
          <w:p>
            <w:pPr>
              <w:pStyle w:val="4"/>
              <w:jc w:val="left"/>
            </w:pPr>
            <w:r>
              <w:rPr>
                <w:rFonts w:ascii="仿宋" w:hAnsi="仿宋" w:eastAsia="仿宋" w:cs="仿宋"/>
                <w:sz w:val="24"/>
              </w:rPr>
              <w:t>输出稳压精度&lt;0.5%；</w:t>
            </w:r>
          </w:p>
          <w:p>
            <w:pPr>
              <w:pStyle w:val="4"/>
              <w:jc w:val="left"/>
            </w:pPr>
            <w:r>
              <w:rPr>
                <w:rFonts w:ascii="仿宋" w:hAnsi="仿宋" w:eastAsia="仿宋" w:cs="仿宋"/>
                <w:sz w:val="24"/>
              </w:rPr>
              <w:t>整机效率：≥96%；</w:t>
            </w:r>
          </w:p>
          <w:p>
            <w:pPr>
              <w:pStyle w:val="4"/>
              <w:jc w:val="left"/>
            </w:pPr>
            <w:r>
              <w:rPr>
                <w:rFonts w:ascii="仿宋" w:hAnsi="仿宋" w:eastAsia="仿宋" w:cs="仿宋"/>
                <w:sz w:val="24"/>
              </w:rPr>
              <w:t>过载能力：负载≤110%，60min；≤125%，10min；≤150%，1min；</w:t>
            </w:r>
          </w:p>
          <w:p>
            <w:pPr>
              <w:pStyle w:val="4"/>
              <w:jc w:val="left"/>
            </w:pPr>
            <w:r>
              <w:rPr>
                <w:rFonts w:ascii="仿宋" w:hAnsi="仿宋" w:eastAsia="仿宋" w:cs="仿宋"/>
                <w:sz w:val="24"/>
              </w:rPr>
              <w:t>通信功能：RS232、RS485、CAN、干接点、LBS接口、并机接口、SNMP卡(可选）等；</w:t>
            </w:r>
          </w:p>
          <w:p>
            <w:pPr>
              <w:pStyle w:val="4"/>
              <w:jc w:val="left"/>
            </w:pPr>
            <w:r>
              <w:rPr>
                <w:rFonts w:ascii="仿宋" w:hAnsi="仿宋" w:eastAsia="仿宋" w:cs="仿宋"/>
                <w:sz w:val="24"/>
              </w:rPr>
              <w:t>（8）UPS逆变、旁路转换时间为0ms，UPS市电、电池转换模式为0ms；</w:t>
            </w:r>
          </w:p>
          <w:p>
            <w:pPr>
              <w:pStyle w:val="4"/>
              <w:jc w:val="both"/>
            </w:pPr>
            <w:r>
              <w:rPr>
                <w:rFonts w:ascii="仿宋" w:hAnsi="仿宋" w:eastAsia="仿宋" w:cs="仿宋"/>
                <w:sz w:val="24"/>
              </w:rPr>
              <w:t>（9）当系统在电池逆变工作方式时，电池电压降至保护点时，应发出声光告警，电池停止供电。注：当电池放电终止关机后市电恢复，系统能否自动重新启动由用户设置。系统逆变输出电压超过设定过、欠电压值时，应发出声光告警并转为旁路供电。</w:t>
            </w:r>
          </w:p>
        </w:tc>
      </w:tr>
    </w:tbl>
    <w:p>
      <w:pPr>
        <w:pStyle w:val="4"/>
      </w:pPr>
    </w:p>
    <w:p>
      <w:pPr>
        <w:pStyle w:val="4"/>
      </w:pPr>
      <w:r>
        <w:t>标的名称：列间空调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行级精密空调</w:t>
            </w:r>
          </w:p>
          <w:p>
            <w:pPr>
              <w:pStyle w:val="4"/>
              <w:jc w:val="left"/>
            </w:pPr>
            <w:r>
              <w:rPr>
                <w:rFonts w:ascii="仿宋" w:hAnsi="仿宋" w:eastAsia="仿宋" w:cs="仿宋"/>
                <w:sz w:val="24"/>
              </w:rPr>
              <w:t>（1）室内机：制冷量42.8kW 风冷型 水平前送风 含加热加湿（湿膜） 直流变频压缩机 EC风机 电子膨胀阀 7寸彩色触摸屏 柜体尺寸（W*D*H）600*1200*2000mm，含水泵，配套1200mm深拼装机柜使用；</w:t>
            </w:r>
          </w:p>
          <w:p>
            <w:pPr>
              <w:pStyle w:val="4"/>
              <w:jc w:val="both"/>
            </w:pPr>
            <w:r>
              <w:rPr>
                <w:rFonts w:ascii="仿宋" w:hAnsi="仿宋" w:eastAsia="仿宋" w:cs="仿宋"/>
                <w:sz w:val="24"/>
              </w:rPr>
              <w:t>（2）室外机：平板式风冷室外机 单制冷系统 常温型（-20℃以上） R410A冷媒 变频无极调速控制 三相供电。</w:t>
            </w:r>
          </w:p>
        </w:tc>
      </w:tr>
    </w:tbl>
    <w:p>
      <w:pPr>
        <w:pStyle w:val="4"/>
      </w:pPr>
    </w:p>
    <w:p>
      <w:pPr>
        <w:pStyle w:val="4"/>
      </w:pPr>
      <w:r>
        <w:t>标的名称：IT机柜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（1）拼装机柜，含前后门和机柜底板；</w:t>
            </w:r>
          </w:p>
          <w:p>
            <w:pPr>
              <w:pStyle w:val="4"/>
              <w:jc w:val="left"/>
            </w:pPr>
            <w:r>
              <w:rPr>
                <w:rFonts w:ascii="仿宋" w:hAnsi="仿宋" w:eastAsia="仿宋" w:cs="仿宋"/>
                <w:sz w:val="24"/>
              </w:rPr>
              <w:t>（2）机柜框架采用冷轧钢板；</w:t>
            </w:r>
          </w:p>
          <w:p>
            <w:pPr>
              <w:pStyle w:val="4"/>
              <w:jc w:val="left"/>
            </w:pPr>
            <w:r>
              <w:rPr>
                <w:rFonts w:ascii="仿宋" w:hAnsi="仿宋" w:eastAsia="仿宋" w:cs="仿宋"/>
                <w:sz w:val="24"/>
              </w:rPr>
              <w:t>（3）不含层板、侧门、PDU及散热单元；</w:t>
            </w:r>
          </w:p>
          <w:p>
            <w:pPr>
              <w:pStyle w:val="4"/>
              <w:jc w:val="left"/>
            </w:pPr>
            <w:r>
              <w:rPr>
                <w:rFonts w:ascii="仿宋" w:hAnsi="仿宋" w:eastAsia="仿宋" w:cs="仿宋"/>
                <w:sz w:val="24"/>
              </w:rPr>
              <w:t>（4）黑色外观；</w:t>
            </w:r>
          </w:p>
          <w:p>
            <w:pPr>
              <w:pStyle w:val="4"/>
              <w:jc w:val="left"/>
            </w:pPr>
            <w:r>
              <w:rPr>
                <w:rFonts w:ascii="仿宋" w:hAnsi="仿宋" w:eastAsia="仿宋" w:cs="仿宋"/>
                <w:sz w:val="24"/>
              </w:rPr>
              <w:t>（5）含并柜件1套；</w:t>
            </w:r>
          </w:p>
          <w:p>
            <w:pPr>
              <w:pStyle w:val="4"/>
              <w:jc w:val="left"/>
            </w:pPr>
            <w:r>
              <w:rPr>
                <w:rFonts w:ascii="仿宋" w:hAnsi="仿宋" w:eastAsia="仿宋" w:cs="仿宋"/>
                <w:sz w:val="24"/>
              </w:rPr>
              <w:t>（6）含垂直绑线板两条；双色灯带两条；</w:t>
            </w:r>
          </w:p>
          <w:p>
            <w:pPr>
              <w:pStyle w:val="4"/>
              <w:jc w:val="both"/>
            </w:pPr>
            <w:r>
              <w:rPr>
                <w:rFonts w:ascii="仿宋" w:hAnsi="仿宋" w:eastAsia="仿宋" w:cs="仿宋"/>
                <w:sz w:val="24"/>
              </w:rPr>
              <w:t>▲（7）含螺丝、螺母50套；机柜在带载不低于1500kg 测试通过动载 DL4 振动冲击试验</w:t>
            </w:r>
            <w:r>
              <w:rPr>
                <w:rFonts w:ascii="仿宋" w:hAnsi="仿宋" w:eastAsia="仿宋" w:cs="仿宋"/>
                <w:color w:val="FF0000"/>
                <w:sz w:val="24"/>
              </w:rPr>
              <w:t>，</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p>
        </w:tc>
      </w:tr>
    </w:tbl>
    <w:p>
      <w:pPr>
        <w:pStyle w:val="4"/>
      </w:pPr>
    </w:p>
    <w:p>
      <w:pPr>
        <w:pStyle w:val="4"/>
      </w:pPr>
      <w:r>
        <w:t>标的名称：假机柜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（1）≥600mm宽的机柜位密封组件，与≥600mm宽的机柜配对使用，配≥1200mm深拼装机柜使用。</w:t>
            </w:r>
          </w:p>
        </w:tc>
      </w:tr>
    </w:tbl>
    <w:p>
      <w:pPr>
        <w:pStyle w:val="4"/>
      </w:pPr>
    </w:p>
    <w:p>
      <w:pPr>
        <w:pStyle w:val="4"/>
      </w:pPr>
      <w:r>
        <w:t>标的名称：盲面板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（1）配“19”安装机架，机柜漏空挡板,塑料材质，阻止冷气流旁通，美观防尘，高度1U，卡扣式安装。</w:t>
            </w:r>
          </w:p>
        </w:tc>
      </w:tr>
    </w:tbl>
    <w:p>
      <w:pPr>
        <w:pStyle w:val="4"/>
      </w:pPr>
    </w:p>
    <w:p>
      <w:pPr>
        <w:pStyle w:val="4"/>
      </w:pPr>
      <w:r>
        <w:t>标的名称：L型支架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（1）托放设备.承载≥50kg设备,适用≥1100mm深的服务器机柜。</w:t>
            </w:r>
          </w:p>
        </w:tc>
      </w:tr>
    </w:tbl>
    <w:p>
      <w:pPr>
        <w:pStyle w:val="4"/>
      </w:pPr>
    </w:p>
    <w:p>
      <w:pPr>
        <w:pStyle w:val="4"/>
      </w:pPr>
      <w:r>
        <w:t>标的名称：固定层板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（1）托放设备.承载≥50kg设备，适用≥1100mm深的服务器机柜。</w:t>
            </w:r>
          </w:p>
        </w:tc>
      </w:tr>
    </w:tbl>
    <w:p>
      <w:pPr>
        <w:pStyle w:val="4"/>
      </w:pPr>
    </w:p>
    <w:p>
      <w:pPr>
        <w:pStyle w:val="4"/>
      </w:pPr>
      <w:r>
        <w:t>标的名称：PDU（垂直安装）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（1）每个机柜配1套。铝合金外壳 单路32A输入/10A国标20口 16A国标4口输出(带接线盒,带指示灯）。</w:t>
            </w:r>
          </w:p>
        </w:tc>
      </w:tr>
    </w:tbl>
    <w:p>
      <w:pPr>
        <w:pStyle w:val="4"/>
      </w:pPr>
    </w:p>
    <w:p>
      <w:pPr>
        <w:pStyle w:val="4"/>
      </w:pPr>
      <w:r>
        <w:t>标的名称：机柜走线槽</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（1）适用≥600mm宽机柜，强弱电分离。</w:t>
            </w:r>
          </w:p>
        </w:tc>
      </w:tr>
    </w:tbl>
    <w:p>
      <w:pPr>
        <w:pStyle w:val="4"/>
      </w:pPr>
    </w:p>
    <w:p>
      <w:pPr>
        <w:pStyle w:val="4"/>
      </w:pPr>
      <w:r>
        <w:t>标的名称：自动双开滑动门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（1）双开左右滑动门，自动开关门（电机驱动）。</w:t>
            </w:r>
          </w:p>
        </w:tc>
      </w:tr>
    </w:tbl>
    <w:p>
      <w:pPr>
        <w:pStyle w:val="4"/>
      </w:pPr>
    </w:p>
    <w:p>
      <w:pPr>
        <w:pStyle w:val="4"/>
      </w:pPr>
      <w:r>
        <w:t>标的名称：冷通道配套侧门1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（1）外侧侧门，带显示屏和读卡器孔位，带通道照明控制开关。</w:t>
            </w:r>
          </w:p>
        </w:tc>
      </w:tr>
    </w:tbl>
    <w:p>
      <w:pPr>
        <w:pStyle w:val="4"/>
      </w:pPr>
    </w:p>
    <w:p>
      <w:pPr>
        <w:pStyle w:val="4"/>
      </w:pPr>
      <w:r>
        <w:t>标的名称：冷通道配套侧门2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（1）外侧侧门，带读卡器孔位，带通道照明控制开关。</w:t>
            </w:r>
          </w:p>
        </w:tc>
      </w:tr>
    </w:tbl>
    <w:p>
      <w:pPr>
        <w:pStyle w:val="4"/>
      </w:pPr>
    </w:p>
    <w:p>
      <w:pPr>
        <w:pStyle w:val="4"/>
      </w:pPr>
      <w:r>
        <w:t>标的名称：翻转天窗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（1）≥600mm宽机柜，旋转天窗，含安装支架，天窗内线缆。</w:t>
            </w:r>
          </w:p>
        </w:tc>
      </w:tr>
    </w:tbl>
    <w:p>
      <w:pPr>
        <w:pStyle w:val="4"/>
      </w:pPr>
    </w:p>
    <w:p>
      <w:pPr>
        <w:pStyle w:val="4"/>
      </w:pPr>
      <w:r>
        <w:t>标的名称：天窗控制盒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（1）集成控制盒，含翻转天窗控制，含烟感消防接口，可为LED灯，翻转天窗电磁锁以及全自动双开门电机供电。</w:t>
            </w:r>
          </w:p>
        </w:tc>
      </w:tr>
    </w:tbl>
    <w:p>
      <w:pPr>
        <w:pStyle w:val="4"/>
      </w:pPr>
    </w:p>
    <w:p>
      <w:pPr>
        <w:pStyle w:val="4"/>
      </w:pPr>
      <w:r>
        <w:t>标的名称：围板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（1）适用≥600mm宽机柜，机柜后面安装，挡住走线槽，增加整体美观，每个机柜配一个。</w:t>
            </w:r>
          </w:p>
        </w:tc>
      </w:tr>
    </w:tbl>
    <w:p>
      <w:pPr>
        <w:pStyle w:val="4"/>
      </w:pPr>
    </w:p>
    <w:p>
      <w:pPr>
        <w:pStyle w:val="4"/>
      </w:pPr>
      <w:r>
        <w:t>标的名称：走线梯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（1）列与列走线梯，≥600mm宽机柜用。适用不同行、列机柜间走线。</w:t>
            </w:r>
          </w:p>
        </w:tc>
      </w:tr>
    </w:tbl>
    <w:p>
      <w:pPr>
        <w:pStyle w:val="4"/>
      </w:pPr>
    </w:p>
    <w:p>
      <w:pPr>
        <w:pStyle w:val="4"/>
      </w:pPr>
      <w:r>
        <w:t>标的名称：LED灯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（1）安装在通道的两侧顶部。单排最多支持16根灯管串接。单排的灯管个数N（向下取整）=通道长度L/灯管长度。如果照明灯管不能完全布满通道总长，需要在通道两端预留同样的安装距离W：W=（L-600×N）/2。</w:t>
            </w:r>
          </w:p>
        </w:tc>
      </w:tr>
    </w:tbl>
    <w:p>
      <w:pPr>
        <w:pStyle w:val="4"/>
      </w:pPr>
    </w:p>
    <w:p>
      <w:pPr>
        <w:pStyle w:val="4"/>
      </w:pPr>
      <w:r>
        <w:t>标的名称：市电配电柜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53"/>
        <w:gridCol w:w="2353"/>
        <w:gridCol w:w="38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（1）模块化配电专用机柜600mm(W)*1200mm(D)*2000mm(H)；单开网孔前门，双开网孔后门，含顶板、底板；含双内嵌侧板、并柜组件、前后门锁具、螺丝包，接地组件等；</w:t>
            </w:r>
          </w:p>
          <w:p>
            <w:pPr>
              <w:pStyle w:val="4"/>
              <w:jc w:val="both"/>
            </w:pPr>
            <w:r>
              <w:rPr>
                <w:rFonts w:ascii="仿宋" w:hAnsi="仿宋" w:eastAsia="仿宋" w:cs="仿宋"/>
                <w:sz w:val="24"/>
              </w:rPr>
              <w:t>▲（2）配电柜输入对地、输出对地、输入对输出，应能承受≥2500V，50HZ正弦试验电压1min，并不出现击穿或者飞弧现象，漏电流不超过3mA。</w:t>
            </w:r>
            <w:r>
              <w:rPr>
                <w:rFonts w:ascii="仿宋" w:hAnsi="仿宋" w:eastAsia="仿宋" w:cs="仿宋"/>
                <w:b/>
                <w:color w:val="FF0000"/>
                <w:sz w:val="24"/>
              </w:rPr>
              <w:t>（提供具有CMA或CNAS认证标识的检测报告复印件并加盖投标人电子印章）</w:t>
            </w:r>
            <w:r>
              <w:rPr>
                <w:rFonts w:ascii="仿宋" w:hAnsi="仿宋" w:eastAsia="仿宋" w:cs="仿宋"/>
                <w:color w:val="FF0000"/>
                <w:sz w:val="24"/>
              </w:rPr>
              <w:t>。</w:t>
            </w:r>
          </w:p>
        </w:tc>
      </w:tr>
    </w:tbl>
    <w:p>
      <w:pPr>
        <w:pStyle w:val="4"/>
      </w:pPr>
    </w:p>
    <w:p>
      <w:pPr>
        <w:pStyle w:val="4"/>
      </w:pPr>
      <w:r>
        <w:t>标的名称：动环监控主机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（1）含组态监控系统软件，正版操作系统软件，可远程IE和客户端查看数据；</w:t>
            </w:r>
          </w:p>
          <w:p>
            <w:pPr>
              <w:pStyle w:val="4"/>
              <w:jc w:val="both"/>
            </w:pPr>
            <w:r>
              <w:rPr>
                <w:rFonts w:ascii="仿宋" w:hAnsi="仿宋" w:eastAsia="仿宋" w:cs="仿宋"/>
                <w:sz w:val="24"/>
              </w:rPr>
              <w:t>（2）双AC220V输入电源 , 四核处理器，4G内存，6路DI，2路DO,2个232串口，6个485串口，1路VGA接口，1路HDMI接口，有1个插槽，可1U标准机架或者壁挂安装。</w:t>
            </w:r>
          </w:p>
        </w:tc>
      </w:tr>
    </w:tbl>
    <w:p>
      <w:pPr>
        <w:pStyle w:val="4"/>
      </w:pPr>
    </w:p>
    <w:p>
      <w:pPr>
        <w:pStyle w:val="4"/>
      </w:pPr>
      <w:r>
        <w:t>标的名称：电容触摸屏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工业级电容触控屏</w:t>
            </w:r>
          </w:p>
          <w:p>
            <w:pPr>
              <w:pStyle w:val="4"/>
              <w:jc w:val="left"/>
            </w:pPr>
            <w:r>
              <w:rPr>
                <w:rFonts w:ascii="仿宋" w:hAnsi="仿宋" w:eastAsia="仿宋" w:cs="仿宋"/>
                <w:sz w:val="24"/>
              </w:rPr>
              <w:t>（1）21英寸（16:9）显示屏，分辨率:1920*1080；</w:t>
            </w:r>
          </w:p>
          <w:p>
            <w:pPr>
              <w:pStyle w:val="4"/>
              <w:jc w:val="left"/>
            </w:pPr>
            <w:r>
              <w:rPr>
                <w:rFonts w:ascii="仿宋" w:hAnsi="仿宋" w:eastAsia="仿宋" w:cs="仿宋"/>
                <w:sz w:val="24"/>
              </w:rPr>
              <w:t>（2）使用寿命：&gt; 50000小时；</w:t>
            </w:r>
          </w:p>
          <w:p>
            <w:pPr>
              <w:pStyle w:val="4"/>
              <w:jc w:val="both"/>
            </w:pPr>
            <w:r>
              <w:rPr>
                <w:rFonts w:ascii="仿宋" w:hAnsi="仿宋" w:eastAsia="仿宋" w:cs="仿宋"/>
                <w:sz w:val="24"/>
              </w:rPr>
              <w:t>（3）抗光干扰，确保操作的准确性（强光直射照常使用）。</w:t>
            </w:r>
          </w:p>
        </w:tc>
      </w:tr>
    </w:tbl>
    <w:p>
      <w:pPr>
        <w:pStyle w:val="4"/>
      </w:pPr>
    </w:p>
    <w:p>
      <w:pPr>
        <w:pStyle w:val="4"/>
      </w:pPr>
      <w:r>
        <w:t>标的名称：全网通短信报警模块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（1）4G全网通短信报警模块，三级监控服务器PE-RS260专用短信报警主机接在主机串口上。</w:t>
            </w:r>
          </w:p>
        </w:tc>
      </w:tr>
    </w:tbl>
    <w:p>
      <w:pPr>
        <w:pStyle w:val="4"/>
      </w:pPr>
    </w:p>
    <w:p>
      <w:pPr>
        <w:pStyle w:val="4"/>
      </w:pPr>
      <w:r>
        <w:t>标的名称：声光告警模块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（1）本地声光报警，需配置12V直流电源。</w:t>
            </w:r>
          </w:p>
        </w:tc>
      </w:tr>
    </w:tbl>
    <w:p>
      <w:pPr>
        <w:pStyle w:val="4"/>
      </w:pPr>
    </w:p>
    <w:p>
      <w:pPr>
        <w:pStyle w:val="4"/>
      </w:pPr>
      <w:r>
        <w:t>标的名称：直流电源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（1）12V3A直流电源。</w:t>
            </w:r>
          </w:p>
        </w:tc>
      </w:tr>
    </w:tbl>
    <w:p>
      <w:pPr>
        <w:pStyle w:val="4"/>
      </w:pPr>
    </w:p>
    <w:p>
      <w:pPr>
        <w:pStyle w:val="4"/>
      </w:pPr>
      <w:r>
        <w:t>标的名称：设备接入软件模块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（1）内置于监控主机，每接入一个设备（UPS,空调，配电等智能设备），需要1个软件模块。温湿度，烟感等环境传感器不算在内。</w:t>
            </w:r>
          </w:p>
        </w:tc>
      </w:tr>
    </w:tbl>
    <w:p>
      <w:pPr>
        <w:pStyle w:val="4"/>
      </w:pPr>
    </w:p>
    <w:p>
      <w:pPr>
        <w:pStyle w:val="4"/>
      </w:pPr>
      <w:r>
        <w:t>标的名称：温湿度传感器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（1）专用于机房环境的高精度数字式温湿度传感器，-20C~+80C的精度在±0.5C，Modbus RTU通讯接口，全双工方式，抗干扰性强，稳定可靠，大屏幕高亮度LCD显示。通道内安装。</w:t>
            </w:r>
          </w:p>
        </w:tc>
      </w:tr>
    </w:tbl>
    <w:p>
      <w:pPr>
        <w:pStyle w:val="4"/>
      </w:pPr>
    </w:p>
    <w:p>
      <w:pPr>
        <w:pStyle w:val="4"/>
      </w:pPr>
      <w:r>
        <w:t>标的名称：非定位线式漏水检测报警器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（1）检测漏水状态，通过漏水感应线检测到漏水后，通过采集器输出一个继电器报警信号，并可发出蜂鸣器警报，占用一个开关量检测端口，灵敏度可调。</w:t>
            </w:r>
          </w:p>
        </w:tc>
      </w:tr>
    </w:tbl>
    <w:p>
      <w:pPr>
        <w:pStyle w:val="4"/>
      </w:pPr>
    </w:p>
    <w:p>
      <w:pPr>
        <w:pStyle w:val="4"/>
      </w:pPr>
      <w:r>
        <w:t>标的名称：非定位线式漏水感应线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（1）线长≥5米，用于配合漏水检测报警器检测是否有漏水产生。</w:t>
            </w:r>
          </w:p>
        </w:tc>
      </w:tr>
    </w:tbl>
    <w:p>
      <w:pPr>
        <w:pStyle w:val="4"/>
      </w:pPr>
    </w:p>
    <w:p>
      <w:pPr>
        <w:pStyle w:val="4"/>
      </w:pPr>
      <w:r>
        <w:t>标的名称：烟雾传感器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（1）监控机房烟雾状况。</w:t>
            </w:r>
          </w:p>
        </w:tc>
      </w:tr>
    </w:tbl>
    <w:p>
      <w:pPr>
        <w:pStyle w:val="4"/>
      </w:pPr>
    </w:p>
    <w:p>
      <w:pPr>
        <w:pStyle w:val="4"/>
      </w:pPr>
      <w:r>
        <w:t>标的名称：网络硬盘录像机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（1）网络硬盘录像机，支持≥1个硬盘，硬盘最大≥10T，≥4个POE网口，支持≥4个网络摄像头。</w:t>
            </w:r>
          </w:p>
        </w:tc>
      </w:tr>
    </w:tbl>
    <w:p>
      <w:pPr>
        <w:pStyle w:val="4"/>
      </w:pPr>
    </w:p>
    <w:p>
      <w:pPr>
        <w:pStyle w:val="4"/>
      </w:pPr>
      <w:r>
        <w:t>标的名称：红外半球式网络摄像机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（1）半球网络摄像头，外接供电，≥200万高清画质，≥IP67级防水防尘，POE供电。</w:t>
            </w:r>
          </w:p>
        </w:tc>
      </w:tr>
    </w:tbl>
    <w:p>
      <w:pPr>
        <w:pStyle w:val="4"/>
      </w:pPr>
    </w:p>
    <w:p>
      <w:pPr>
        <w:pStyle w:val="4"/>
      </w:pPr>
      <w:r>
        <w:t>标的名称：硬盘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（1）监控级硬盘，4T存储空间，3.5英寸，≥5400转。</w:t>
            </w:r>
          </w:p>
        </w:tc>
      </w:tr>
    </w:tbl>
    <w:p>
      <w:pPr>
        <w:pStyle w:val="4"/>
      </w:pPr>
    </w:p>
    <w:p>
      <w:pPr>
        <w:pStyle w:val="4"/>
      </w:pPr>
      <w:r>
        <w:t>标的名称：双门禁控制器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（1）门禁控制主机，独立软件设置。</w:t>
            </w:r>
          </w:p>
        </w:tc>
      </w:tr>
    </w:tbl>
    <w:p>
      <w:pPr>
        <w:pStyle w:val="4"/>
      </w:pPr>
    </w:p>
    <w:p>
      <w:pPr>
        <w:pStyle w:val="4"/>
      </w:pPr>
      <w:r>
        <w:t>标的名称：读卡器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（1）支持指纹认证、密码认证和ID卡认证的读卡器。</w:t>
            </w:r>
          </w:p>
        </w:tc>
      </w:tr>
    </w:tbl>
    <w:p>
      <w:pPr>
        <w:pStyle w:val="4"/>
      </w:pPr>
    </w:p>
    <w:p>
      <w:pPr>
        <w:pStyle w:val="4"/>
      </w:pPr>
      <w:r>
        <w:t>标的名称：ID卡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（1）ID卡 。</w:t>
            </w:r>
          </w:p>
        </w:tc>
      </w:tr>
    </w:tbl>
    <w:p>
      <w:pPr>
        <w:pStyle w:val="4"/>
      </w:pPr>
    </w:p>
    <w:p>
      <w:pPr>
        <w:pStyle w:val="4"/>
      </w:pPr>
      <w:r>
        <w:t>标的名称：配套用触摸开关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（1）配套全自动双开滑动门使用，触摸感应，造型设计简约美观，防水防尘，耐高温抗冲击。</w:t>
            </w:r>
          </w:p>
        </w:tc>
      </w:tr>
    </w:tbl>
    <w:p>
      <w:pPr>
        <w:pStyle w:val="4"/>
      </w:pPr>
    </w:p>
    <w:p>
      <w:pPr>
        <w:pStyle w:val="4"/>
      </w:pPr>
      <w:r>
        <w:t>标的名称：应急开关附件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（1）卡防器止门禁失灵，应急出门使用。</w:t>
            </w:r>
          </w:p>
        </w:tc>
      </w:tr>
    </w:tbl>
    <w:p>
      <w:pPr>
        <w:pStyle w:val="4"/>
      </w:pPr>
    </w:p>
    <w:p>
      <w:pPr>
        <w:pStyle w:val="4"/>
      </w:pPr>
      <w:r>
        <w:t>标的名称：火灾报警系统控制主机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 2 路 RS-232 通讯接口、 ≥2 路 RS-485 通讯接口，≥1 路 CAN 通讯接口、≥ 1 路 RJ45 网络通讯口,</w:t>
            </w:r>
          </w:p>
          <w:p>
            <w:pPr>
              <w:pStyle w:val="4"/>
              <w:jc w:val="left"/>
            </w:pPr>
            <w:r>
              <w:rPr>
                <w:rFonts w:ascii="仿宋" w:hAnsi="仿宋" w:eastAsia="仿宋" w:cs="仿宋"/>
                <w:sz w:val="24"/>
              </w:rPr>
              <w:t>（2）手动报警：具有手动火警按钮，可以向管理平台上传人工火灾报警信息 ；</w:t>
            </w:r>
          </w:p>
          <w:p>
            <w:pPr>
              <w:pStyle w:val="4"/>
              <w:jc w:val="left"/>
            </w:pPr>
            <w:r>
              <w:rPr>
                <w:rFonts w:ascii="仿宋" w:hAnsi="仿宋" w:eastAsia="仿宋" w:cs="仿宋"/>
                <w:sz w:val="24"/>
              </w:rPr>
              <w:t>（3）断网续传：网络断网恢复后，接续上传断网期间的数据；</w:t>
            </w:r>
          </w:p>
          <w:p>
            <w:pPr>
              <w:pStyle w:val="4"/>
              <w:jc w:val="left"/>
            </w:pPr>
            <w:r>
              <w:rPr>
                <w:rFonts w:ascii="仿宋" w:hAnsi="仿宋" w:eastAsia="仿宋" w:cs="仿宋"/>
                <w:sz w:val="24"/>
              </w:rPr>
              <w:t>（4）值班查岗：支持值班查岗功能；</w:t>
            </w:r>
          </w:p>
          <w:p>
            <w:pPr>
              <w:pStyle w:val="4"/>
              <w:jc w:val="left"/>
            </w:pPr>
            <w:r>
              <w:rPr>
                <w:rFonts w:ascii="仿宋" w:hAnsi="仿宋" w:eastAsia="仿宋" w:cs="仿宋"/>
                <w:sz w:val="24"/>
              </w:rPr>
              <w:t>（5） 1路开关量输入，2路常开输出；</w:t>
            </w:r>
          </w:p>
          <w:p>
            <w:pPr>
              <w:pStyle w:val="4"/>
              <w:jc w:val="left"/>
            </w:pPr>
            <w:r>
              <w:rPr>
                <w:rFonts w:ascii="仿宋" w:hAnsi="仿宋" w:eastAsia="仿宋" w:cs="仿宋"/>
                <w:sz w:val="24"/>
              </w:rPr>
              <w:t>（6）1 个以太网接口，能够对目标 IP，目标机号，本机机号设置；</w:t>
            </w:r>
          </w:p>
          <w:p>
            <w:pPr>
              <w:pStyle w:val="4"/>
              <w:jc w:val="left"/>
            </w:pPr>
            <w:r>
              <w:rPr>
                <w:rFonts w:ascii="仿宋" w:hAnsi="仿宋" w:eastAsia="仿宋" w:cs="仿宋"/>
                <w:sz w:val="24"/>
              </w:rPr>
              <w:t>（7）支持存储历史火警、历史请求/反馈、历史操作、历史故障等至少10000条日志；</w:t>
            </w:r>
          </w:p>
          <w:p>
            <w:pPr>
              <w:pStyle w:val="4"/>
              <w:jc w:val="left"/>
            </w:pPr>
            <w:r>
              <w:rPr>
                <w:rFonts w:ascii="仿宋" w:hAnsi="仿宋" w:eastAsia="仿宋" w:cs="仿宋"/>
                <w:sz w:val="24"/>
              </w:rPr>
              <w:t>（8）提供液晶显示（128x64），提供实时时钟；</w:t>
            </w:r>
          </w:p>
          <w:p>
            <w:pPr>
              <w:pStyle w:val="4"/>
              <w:jc w:val="left"/>
            </w:pPr>
            <w:r>
              <w:rPr>
                <w:rFonts w:ascii="仿宋" w:hAnsi="仿宋" w:eastAsia="仿宋" w:cs="仿宋"/>
                <w:sz w:val="24"/>
              </w:rPr>
              <w:t>（9）蓄电池备用供电（待机 24 小时以上）；</w:t>
            </w:r>
          </w:p>
          <w:p>
            <w:pPr>
              <w:pStyle w:val="4"/>
              <w:jc w:val="left"/>
            </w:pPr>
            <w:r>
              <w:rPr>
                <w:rFonts w:ascii="仿宋" w:hAnsi="仿宋" w:eastAsia="仿宋" w:cs="仿宋"/>
                <w:sz w:val="24"/>
              </w:rPr>
              <w:t>（10） 交流输入电压 220V 50Hz；</w:t>
            </w:r>
          </w:p>
          <w:p>
            <w:pPr>
              <w:pStyle w:val="4"/>
              <w:jc w:val="both"/>
            </w:pPr>
            <w:r>
              <w:rPr>
                <w:rFonts w:ascii="仿宋" w:hAnsi="仿宋" w:eastAsia="仿宋" w:cs="仿宋"/>
                <w:sz w:val="24"/>
              </w:rPr>
              <w:t>（11）直流备电 12V 7Ah 铅酸电池一节。</w:t>
            </w:r>
          </w:p>
        </w:tc>
      </w:tr>
    </w:tbl>
    <w:p>
      <w:pPr>
        <w:pStyle w:val="4"/>
      </w:pPr>
    </w:p>
    <w:p>
      <w:pPr>
        <w:pStyle w:val="4"/>
      </w:pPr>
      <w:r>
        <w:t>标的名称：灭火装置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（1）七氟丙烷钢瓶。</w:t>
            </w:r>
          </w:p>
        </w:tc>
      </w:tr>
    </w:tbl>
    <w:p>
      <w:pPr>
        <w:pStyle w:val="4"/>
      </w:pPr>
    </w:p>
    <w:p>
      <w:pPr>
        <w:pStyle w:val="4"/>
      </w:pPr>
      <w:r>
        <w:t>标的名称：烟感探测器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具有强大的分析、判断能力通过在探测器内部固化的运算程序，可自动完成对外界环境参数变化的补偿及火警、故障的判断，存储环境参数变化的特征曲线，极大提高了整个系统探测火灾的实时性、准确性。</w:t>
            </w:r>
          </w:p>
        </w:tc>
      </w:tr>
    </w:tbl>
    <w:p>
      <w:pPr>
        <w:pStyle w:val="4"/>
      </w:pPr>
    </w:p>
    <w:p>
      <w:pPr>
        <w:pStyle w:val="4"/>
      </w:pPr>
      <w:r>
        <w:t>标的名称：光电温感探测器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具有强大的分析、判断能力通过在探测器内部固化的运算程序，可自动完成对外界环境参数变化的补偿及火警、故障的判断，存储环境参数变化的特征曲线，极大提高了整个系统探测火灾的实时性、准确性；</w:t>
            </w:r>
          </w:p>
          <w:p>
            <w:pPr>
              <w:pStyle w:val="4"/>
              <w:jc w:val="both"/>
            </w:pPr>
            <w:r>
              <w:rPr>
                <w:rFonts w:ascii="仿宋" w:hAnsi="仿宋" w:eastAsia="仿宋" w:cs="仿宋"/>
                <w:sz w:val="24"/>
              </w:rPr>
              <w:t>（2）设备应具有指示灯闪烁的方式提示其正常工作状态，可在现场观察其运行状况。</w:t>
            </w:r>
          </w:p>
        </w:tc>
      </w:tr>
    </w:tbl>
    <w:p>
      <w:pPr>
        <w:pStyle w:val="4"/>
      </w:pPr>
    </w:p>
    <w:p>
      <w:pPr>
        <w:pStyle w:val="4"/>
      </w:pPr>
      <w:r>
        <w:t>标的名称：紧急启停按钮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（1）停止误报避免误喷。</w:t>
            </w:r>
          </w:p>
        </w:tc>
      </w:tr>
    </w:tbl>
    <w:p>
      <w:pPr>
        <w:pStyle w:val="4"/>
      </w:pPr>
    </w:p>
    <w:p>
      <w:pPr>
        <w:pStyle w:val="4"/>
      </w:pPr>
      <w:r>
        <w:t>标的名称：放气指示灯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（1）带明显提示气体喷洒字样；</w:t>
            </w:r>
          </w:p>
          <w:p>
            <w:pPr>
              <w:pStyle w:val="4"/>
              <w:jc w:val="left"/>
            </w:pPr>
            <w:r>
              <w:rPr>
                <w:rFonts w:ascii="仿宋" w:hAnsi="仿宋" w:eastAsia="仿宋" w:cs="仿宋"/>
                <w:sz w:val="24"/>
              </w:rPr>
              <w:t>（2）适用温度：-10℃~50℃，湿度：＜95%RH（不凝露）；</w:t>
            </w:r>
          </w:p>
          <w:p>
            <w:pPr>
              <w:pStyle w:val="4"/>
              <w:jc w:val="both"/>
            </w:pPr>
            <w:r>
              <w:rPr>
                <w:rFonts w:ascii="仿宋" w:hAnsi="仿宋" w:eastAsia="仿宋" w:cs="仿宋"/>
                <w:sz w:val="24"/>
              </w:rPr>
              <w:t>（3）工作电压：DC22~28V，工作电流：＜280mA。</w:t>
            </w:r>
          </w:p>
        </w:tc>
      </w:tr>
    </w:tbl>
    <w:p>
      <w:pPr>
        <w:pStyle w:val="4"/>
      </w:pPr>
    </w:p>
    <w:p>
      <w:pPr>
        <w:pStyle w:val="4"/>
      </w:pPr>
      <w:r>
        <w:t>标的名称：声光报警器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（1）故障报警声光功能。</w:t>
            </w:r>
          </w:p>
        </w:tc>
      </w:tr>
    </w:tbl>
    <w:p>
      <w:pPr>
        <w:pStyle w:val="4"/>
      </w:pPr>
    </w:p>
    <w:p>
      <w:pPr>
        <w:pStyle w:val="4"/>
      </w:pPr>
      <w:r>
        <w:t>标的名称：泄压阀装置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（1）300*250泄压阀。</w:t>
            </w:r>
          </w:p>
        </w:tc>
      </w:tr>
    </w:tbl>
    <w:p>
      <w:pPr>
        <w:pStyle w:val="4"/>
      </w:pPr>
    </w:p>
    <w:p>
      <w:pPr>
        <w:pStyle w:val="4"/>
      </w:pPr>
      <w:r>
        <w:t>标的名称：静电地板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（1）规格：600*600*40mm；</w:t>
            </w:r>
          </w:p>
          <w:p>
            <w:pPr>
              <w:pStyle w:val="4"/>
              <w:jc w:val="left"/>
            </w:pPr>
            <w:r>
              <w:rPr>
                <w:rFonts w:ascii="仿宋" w:hAnsi="仿宋" w:eastAsia="仿宋" w:cs="仿宋"/>
                <w:sz w:val="24"/>
              </w:rPr>
              <w:t>（2）贴面材料：1cm 防静电瓷砖；</w:t>
            </w:r>
          </w:p>
          <w:p>
            <w:pPr>
              <w:pStyle w:val="4"/>
              <w:jc w:val="left"/>
            </w:pPr>
            <w:r>
              <w:rPr>
                <w:rFonts w:ascii="仿宋" w:hAnsi="仿宋" w:eastAsia="仿宋" w:cs="仿宋"/>
                <w:sz w:val="24"/>
              </w:rPr>
              <w:t>（3）地板材质：冷轧钢板；</w:t>
            </w:r>
          </w:p>
          <w:p>
            <w:pPr>
              <w:pStyle w:val="4"/>
              <w:jc w:val="left"/>
            </w:pPr>
            <w:r>
              <w:rPr>
                <w:rFonts w:ascii="仿宋" w:hAnsi="仿宋" w:eastAsia="仿宋" w:cs="仿宋"/>
                <w:sz w:val="24"/>
              </w:rPr>
              <w:t>（4）钢板厚度：上钢板≥0.6mm，下钢板≥0.6mm；</w:t>
            </w:r>
          </w:p>
          <w:p>
            <w:pPr>
              <w:pStyle w:val="4"/>
              <w:jc w:val="left"/>
            </w:pPr>
            <w:r>
              <w:rPr>
                <w:rFonts w:ascii="仿宋" w:hAnsi="仿宋" w:eastAsia="仿宋" w:cs="仿宋"/>
                <w:sz w:val="24"/>
              </w:rPr>
              <w:t>（5）中心集中荷载：≥200kg；</w:t>
            </w:r>
          </w:p>
          <w:p>
            <w:pPr>
              <w:pStyle w:val="4"/>
              <w:jc w:val="left"/>
            </w:pPr>
            <w:r>
              <w:rPr>
                <w:rFonts w:ascii="仿宋" w:hAnsi="仿宋" w:eastAsia="仿宋" w:cs="仿宋"/>
                <w:sz w:val="24"/>
              </w:rPr>
              <w:t>（6）系统电阻：1*106Ω～1*109Ω；</w:t>
            </w:r>
          </w:p>
          <w:p>
            <w:pPr>
              <w:pStyle w:val="4"/>
              <w:jc w:val="left"/>
            </w:pPr>
            <w:r>
              <w:rPr>
                <w:rFonts w:ascii="仿宋" w:hAnsi="仿宋" w:eastAsia="仿宋" w:cs="仿宋"/>
                <w:sz w:val="24"/>
              </w:rPr>
              <w:t>（7）均布载荷：≥9720N /㎡；</w:t>
            </w:r>
          </w:p>
          <w:p>
            <w:pPr>
              <w:pStyle w:val="4"/>
              <w:jc w:val="left"/>
            </w:pPr>
            <w:r>
              <w:rPr>
                <w:rFonts w:ascii="仿宋" w:hAnsi="仿宋" w:eastAsia="仿宋" w:cs="仿宋"/>
                <w:sz w:val="24"/>
              </w:rPr>
              <w:t>（8）极限荷载:≥5880N；</w:t>
            </w:r>
          </w:p>
          <w:p>
            <w:pPr>
              <w:pStyle w:val="4"/>
              <w:jc w:val="both"/>
            </w:pPr>
            <w:r>
              <w:rPr>
                <w:rFonts w:ascii="仿宋" w:hAnsi="仿宋" w:eastAsia="仿宋" w:cs="仿宋"/>
                <w:sz w:val="24"/>
              </w:rPr>
              <w:t>（9）阻燃性能：FV—1级（A级）。</w:t>
            </w:r>
          </w:p>
        </w:tc>
      </w:tr>
    </w:tbl>
    <w:p>
      <w:pPr>
        <w:pStyle w:val="4"/>
      </w:pPr>
    </w:p>
    <w:p>
      <w:pPr>
        <w:pStyle w:val="4"/>
      </w:pPr>
      <w:r>
        <w:t>标的名称：操作台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（1）双位多功能控制台。</w:t>
            </w:r>
          </w:p>
        </w:tc>
      </w:tr>
    </w:tbl>
    <w:p>
      <w:pPr>
        <w:pStyle w:val="4"/>
      </w:pPr>
    </w:p>
    <w:p>
      <w:pPr>
        <w:pStyle w:val="4"/>
      </w:pPr>
      <w:r>
        <w:t>标的名称：拼接屏底座支架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（1）钣金制作 根据实际尺寸定制，离地储物柜高度800MM 机柜厚度500MM。颜色黑/灰白可选。</w:t>
            </w:r>
          </w:p>
        </w:tc>
      </w:tr>
    </w:tbl>
    <w:p>
      <w:pPr>
        <w:pStyle w:val="4"/>
      </w:pPr>
    </w:p>
    <w:p>
      <w:pPr>
        <w:pStyle w:val="4"/>
      </w:pPr>
      <w:r>
        <w:t>标的名称：拼接屏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53"/>
        <w:gridCol w:w="2653"/>
        <w:gridCol w:w="32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sz w:val="24"/>
              </w:rPr>
              <w:t>（1）型号 55寸 3.5拼缝；</w:t>
            </w:r>
          </w:p>
          <w:p>
            <w:pPr>
              <w:pStyle w:val="4"/>
              <w:jc w:val="left"/>
            </w:pPr>
            <w:r>
              <w:rPr>
                <w:rFonts w:ascii="仿宋" w:hAnsi="仿宋" w:eastAsia="仿宋" w:cs="仿宋"/>
                <w:sz w:val="24"/>
              </w:rPr>
              <w:t>（2）物理分辨率  1920×1080(H×V)；</w:t>
            </w:r>
          </w:p>
          <w:p>
            <w:pPr>
              <w:pStyle w:val="4"/>
              <w:jc w:val="left"/>
            </w:pPr>
            <w:r>
              <w:rPr>
                <w:rFonts w:ascii="仿宋" w:hAnsi="仿宋" w:eastAsia="仿宋" w:cs="仿宋"/>
                <w:sz w:val="24"/>
              </w:rPr>
              <w:t>（3）亮度：500 (cd/m )；</w:t>
            </w:r>
          </w:p>
          <w:p>
            <w:pPr>
              <w:pStyle w:val="4"/>
              <w:jc w:val="left"/>
            </w:pPr>
            <w:r>
              <w:rPr>
                <w:rFonts w:ascii="仿宋" w:hAnsi="仿宋" w:eastAsia="仿宋" w:cs="仿宋"/>
                <w:sz w:val="24"/>
              </w:rPr>
              <w:t>（4）对比度：1400:1 ；</w:t>
            </w:r>
          </w:p>
          <w:p>
            <w:pPr>
              <w:pStyle w:val="4"/>
              <w:jc w:val="left"/>
            </w:pPr>
            <w:r>
              <w:rPr>
                <w:rFonts w:ascii="仿宋" w:hAnsi="仿宋" w:eastAsia="仿宋" w:cs="仿宋"/>
                <w:sz w:val="24"/>
              </w:rPr>
              <w:t>（5）响应时间：≤8ms ；</w:t>
            </w:r>
          </w:p>
          <w:p>
            <w:pPr>
              <w:pStyle w:val="4"/>
              <w:jc w:val="left"/>
            </w:pPr>
            <w:r>
              <w:rPr>
                <w:rFonts w:ascii="仿宋" w:hAnsi="仿宋" w:eastAsia="仿宋" w:cs="仿宋"/>
                <w:sz w:val="24"/>
              </w:rPr>
              <w:t>（6）图像：更加稳定正确的图像控制，实现图像真实还原,提高系统可信赖性；高清晰度、高亮度、高色域；</w:t>
            </w:r>
          </w:p>
          <w:p>
            <w:pPr>
              <w:pStyle w:val="4"/>
              <w:jc w:val="left"/>
            </w:pPr>
            <w:r>
              <w:rPr>
                <w:rFonts w:ascii="仿宋" w:hAnsi="仿宋" w:eastAsia="仿宋" w:cs="仿宋"/>
                <w:sz w:val="24"/>
              </w:rPr>
              <w:t>（7）操作方式 电脑集中控制 ；</w:t>
            </w:r>
          </w:p>
          <w:p>
            <w:pPr>
              <w:pStyle w:val="4"/>
              <w:jc w:val="left"/>
            </w:pPr>
            <w:r>
              <w:rPr>
                <w:rFonts w:ascii="仿宋" w:hAnsi="仿宋" w:eastAsia="仿宋" w:cs="仿宋"/>
                <w:sz w:val="24"/>
              </w:rPr>
              <w:t>（8）总线控制 I C ；</w:t>
            </w:r>
          </w:p>
          <w:p>
            <w:pPr>
              <w:pStyle w:val="4"/>
              <w:jc w:val="left"/>
            </w:pPr>
            <w:r>
              <w:rPr>
                <w:rFonts w:ascii="仿宋" w:hAnsi="仿宋" w:eastAsia="仿宋" w:cs="仿宋"/>
                <w:sz w:val="24"/>
              </w:rPr>
              <w:t>（9）平均无故障时间(MTBF)≥60000 小时；</w:t>
            </w:r>
          </w:p>
          <w:p>
            <w:pPr>
              <w:pStyle w:val="4"/>
              <w:jc w:val="left"/>
            </w:pPr>
            <w:r>
              <w:rPr>
                <w:rFonts w:ascii="仿宋" w:hAnsi="仿宋" w:eastAsia="仿宋" w:cs="仿宋"/>
                <w:sz w:val="24"/>
              </w:rPr>
              <w:t>（10）电压：AC90~264V(±5%),50/60Hz；</w:t>
            </w:r>
          </w:p>
          <w:p>
            <w:pPr>
              <w:pStyle w:val="4"/>
              <w:jc w:val="left"/>
            </w:pPr>
            <w:r>
              <w:rPr>
                <w:rFonts w:ascii="仿宋" w:hAnsi="仿宋" w:eastAsia="仿宋" w:cs="仿宋"/>
                <w:sz w:val="24"/>
              </w:rPr>
              <w:t>（11）功耗 150W；</w:t>
            </w:r>
          </w:p>
          <w:p>
            <w:pPr>
              <w:pStyle w:val="4"/>
              <w:jc w:val="left"/>
            </w:pPr>
            <w:r>
              <w:rPr>
                <w:rFonts w:ascii="仿宋" w:hAnsi="仿宋" w:eastAsia="仿宋" w:cs="仿宋"/>
                <w:sz w:val="24"/>
              </w:rPr>
              <w:t>（12）外壳材料:全金属外壳，防静电，防磁场，防强电场干扰 ；</w:t>
            </w:r>
          </w:p>
          <w:p>
            <w:pPr>
              <w:pStyle w:val="4"/>
              <w:jc w:val="both"/>
            </w:pPr>
            <w:r>
              <w:rPr>
                <w:rFonts w:ascii="仿宋" w:hAnsi="仿宋" w:eastAsia="仿宋" w:cs="仿宋"/>
                <w:sz w:val="24"/>
              </w:rPr>
              <w:t>（13）采用工业级超窄边面板，双边拼缝仅为3.5mm，采用直下式LED背光源，显示单元亮度更加均匀，无边界暗影现象。可接入DVI，VGA，HDMI等各种信号源。支持RS232串口控制、按键控制、红外遥控等多种控制方式。</w:t>
            </w:r>
          </w:p>
        </w:tc>
      </w:tr>
    </w:tbl>
    <w:p>
      <w:pPr>
        <w:pStyle w:val="4"/>
      </w:pPr>
    </w:p>
    <w:p>
      <w:pPr>
        <w:pStyle w:val="4"/>
      </w:pPr>
      <w:r>
        <w:t>标的名称：高清数据线缆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（1）HDMI线≥20米。</w:t>
            </w:r>
          </w:p>
        </w:tc>
      </w:tr>
    </w:tbl>
    <w:p>
      <w:pPr>
        <w:pStyle w:val="4"/>
      </w:pPr>
    </w:p>
    <w:p>
      <w:pPr>
        <w:pStyle w:val="4"/>
      </w:pPr>
      <w:r>
        <w:t>标的名称：新建玻璃隔断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（1）≥12MM 钢化玻璃；玻璃门；专起基础，机房专用抗压钢化玻璃。</w:t>
            </w:r>
          </w:p>
        </w:tc>
      </w:tr>
    </w:tbl>
    <w:p>
      <w:pPr>
        <w:pStyle w:val="4"/>
      </w:pPr>
    </w:p>
    <w:p>
      <w:pPr>
        <w:pStyle w:val="4"/>
      </w:pPr>
      <w:r>
        <w:t>标的名称：精密空调进线改电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（1）精密空调进线改电：YJV5*16。</w:t>
            </w:r>
          </w:p>
        </w:tc>
      </w:tr>
    </w:tbl>
    <w:p>
      <w:pPr>
        <w:pStyle w:val="4"/>
      </w:pPr>
    </w:p>
    <w:p>
      <w:pPr>
        <w:pStyle w:val="4"/>
      </w:pPr>
      <w:r>
        <w:t>标的名称：航空插头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（1）航空插头：三芯航空插头公母头成套。</w:t>
            </w:r>
          </w:p>
        </w:tc>
      </w:tr>
    </w:tbl>
    <w:p>
      <w:pPr>
        <w:pStyle w:val="4"/>
      </w:pPr>
    </w:p>
    <w:p>
      <w:pPr>
        <w:pStyle w:val="4"/>
      </w:pPr>
      <w:r>
        <w:t>标的名称：机柜电源线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（1）机柜电源线;YJV3*6。</w:t>
            </w:r>
          </w:p>
        </w:tc>
      </w:tr>
    </w:tbl>
    <w:p>
      <w:pPr>
        <w:pStyle w:val="4"/>
      </w:pPr>
    </w:p>
    <w:p>
      <w:pPr>
        <w:pStyle w:val="4"/>
      </w:pPr>
      <w:r>
        <w:t>标的名称：高清数据线缆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（1）高清数据线缆；HDMI线≥20米。</w:t>
            </w:r>
          </w:p>
        </w:tc>
      </w:tr>
    </w:tbl>
    <w:p>
      <w:pPr>
        <w:pStyle w:val="4"/>
      </w:pPr>
    </w:p>
    <w:p>
      <w:pPr>
        <w:pStyle w:val="4"/>
      </w:pPr>
      <w:r>
        <w:t>标的名称：电路改造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（1）电路改造。</w:t>
            </w:r>
          </w:p>
        </w:tc>
      </w:tr>
    </w:tbl>
    <w:p>
      <w:pPr>
        <w:pStyle w:val="4"/>
      </w:pPr>
    </w:p>
    <w:p>
      <w:pPr>
        <w:pStyle w:val="4"/>
      </w:pPr>
      <w:r>
        <w:t>标的名称：铝扣板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（1）铝扣板;防火600mm*600mm铝扣板。</w:t>
            </w:r>
          </w:p>
        </w:tc>
      </w:tr>
    </w:tbl>
    <w:p>
      <w:pPr>
        <w:pStyle w:val="4"/>
      </w:pPr>
    </w:p>
    <w:p>
      <w:pPr>
        <w:pStyle w:val="4"/>
      </w:pPr>
      <w:r>
        <w:t>标的名称：不锈钢收口条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（1）不锈钢收口条。</w:t>
            </w:r>
          </w:p>
        </w:tc>
      </w:tr>
    </w:tbl>
    <w:p>
      <w:pPr>
        <w:pStyle w:val="4"/>
      </w:pPr>
    </w:p>
    <w:p>
      <w:pPr>
        <w:pStyle w:val="4"/>
      </w:pPr>
      <w:r>
        <w:t>标的名称：LED照明灯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（1）LED照明灯：30W；冷光≥5000K。</w:t>
            </w:r>
          </w:p>
        </w:tc>
      </w:tr>
    </w:tbl>
    <w:p>
      <w:pPr>
        <w:pStyle w:val="4"/>
      </w:pPr>
    </w:p>
    <w:p>
      <w:pPr>
        <w:pStyle w:val="4"/>
      </w:pPr>
      <w:r>
        <w:t>标的名称：开关插座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（1）开关插座：5孔插座。</w:t>
            </w:r>
          </w:p>
        </w:tc>
      </w:tr>
    </w:tbl>
    <w:p>
      <w:pPr>
        <w:pStyle w:val="4"/>
      </w:pPr>
    </w:p>
    <w:p>
      <w:pPr>
        <w:pStyle w:val="4"/>
      </w:pPr>
      <w:r>
        <w:t>标的名称：不锈钢踢脚线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（1）不锈钢踢脚线;机房安装100mm磨砂不锈钢踢角线。</w:t>
            </w:r>
          </w:p>
        </w:tc>
      </w:tr>
    </w:tbl>
    <w:p>
      <w:pPr>
        <w:pStyle w:val="4"/>
      </w:pPr>
    </w:p>
    <w:p>
      <w:pPr>
        <w:pStyle w:val="4"/>
      </w:pPr>
      <w:r>
        <w:t>标的名称：承重支架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（1）承重支架：电池柜、机柜散力架、现场加工定制。</w:t>
            </w:r>
          </w:p>
        </w:tc>
      </w:tr>
    </w:tbl>
    <w:p>
      <w:pPr>
        <w:pStyle w:val="4"/>
      </w:pPr>
    </w:p>
    <w:p>
      <w:pPr>
        <w:pStyle w:val="4"/>
      </w:pPr>
      <w:r>
        <w:t>标的名称：铜排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（1）铜排：2mm*35mm铜排含绝缘配套米数。</w:t>
            </w:r>
          </w:p>
        </w:tc>
      </w:tr>
    </w:tbl>
    <w:p>
      <w:pPr>
        <w:pStyle w:val="4"/>
      </w:pPr>
    </w:p>
    <w:p>
      <w:pPr>
        <w:pStyle w:val="4"/>
      </w:pPr>
      <w:r>
        <w:t>标的名称：铜排绝缘支架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（1）铜排绝缘支架：30mm*30mm。</w:t>
            </w:r>
          </w:p>
        </w:tc>
      </w:tr>
    </w:tbl>
    <w:p>
      <w:pPr>
        <w:pStyle w:val="4"/>
      </w:pPr>
    </w:p>
    <w:p>
      <w:pPr>
        <w:pStyle w:val="4"/>
      </w:pPr>
      <w:r>
        <w:t>标的名称：机房机架式汇流排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（1）机房机架式汇流排：2mm*35mm*200mm。</w:t>
            </w:r>
          </w:p>
        </w:tc>
      </w:tr>
    </w:tbl>
    <w:p>
      <w:pPr>
        <w:pStyle w:val="4"/>
      </w:pPr>
    </w:p>
    <w:p>
      <w:pPr>
        <w:pStyle w:val="4"/>
      </w:pPr>
      <w:r>
        <w:t>标的名称：接地棒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（1）接地棒：1.5m。</w:t>
            </w:r>
          </w:p>
        </w:tc>
      </w:tr>
    </w:tbl>
    <w:p>
      <w:pPr>
        <w:pStyle w:val="4"/>
      </w:pPr>
    </w:p>
    <w:p>
      <w:pPr>
        <w:pStyle w:val="4"/>
      </w:pPr>
      <w:r>
        <w:t>标的名称：接地线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（1）接地线：16平方。</w:t>
            </w:r>
          </w:p>
        </w:tc>
      </w:tr>
    </w:tbl>
    <w:p>
      <w:pPr>
        <w:pStyle w:val="4"/>
      </w:pPr>
    </w:p>
    <w:p>
      <w:pPr>
        <w:pStyle w:val="4"/>
      </w:pPr>
      <w:r>
        <w:t>标的名称：UPS进线动力电缆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（1）UPS进线动力电缆：YJV4*75+1*35。</w:t>
            </w:r>
          </w:p>
        </w:tc>
      </w:tr>
    </w:tbl>
    <w:p>
      <w:pPr>
        <w:pStyle w:val="4"/>
      </w:pPr>
    </w:p>
    <w:p>
      <w:pPr>
        <w:pStyle w:val="4"/>
      </w:pPr>
      <w:r>
        <w:t>标的名称：药剂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（1）药剂：七氟丙烷药剂,无色、无味、不导电释放后不含有粒子和油状残留物。</w:t>
            </w:r>
          </w:p>
        </w:tc>
      </w:tr>
    </w:tbl>
    <w:p>
      <w:pPr>
        <w:pStyle w:val="4"/>
      </w:pPr>
    </w:p>
    <w:p>
      <w:pPr>
        <w:pStyle w:val="4"/>
      </w:pPr>
      <w:r>
        <w:t>标的名称：电线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（1）电线：RVV2*1.5。</w:t>
            </w:r>
          </w:p>
        </w:tc>
      </w:tr>
    </w:tbl>
    <w:p>
      <w:pPr>
        <w:pStyle w:val="4"/>
      </w:pPr>
    </w:p>
    <w:p>
      <w:pPr>
        <w:pStyle w:val="4"/>
      </w:pPr>
      <w:r>
        <w:t>标的名称：管材辅材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（1）管材辅材：86型金属底盒，Φ20金属软管，直接，弯头，卡扣，胶带等。</w:t>
            </w:r>
          </w:p>
        </w:tc>
      </w:tr>
    </w:tbl>
    <w:p>
      <w:pPr>
        <w:pStyle w:val="4"/>
      </w:pPr>
    </w:p>
    <w:p>
      <w:pPr>
        <w:pStyle w:val="4"/>
      </w:pPr>
      <w:r>
        <w:t>标的名称：信号线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仿宋" w:hAnsi="仿宋" w:eastAsia="仿宋" w:cs="仿宋"/>
                <w:sz w:val="24"/>
              </w:rPr>
              <w:t>（1）信号线：超五类网线。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2</w:t>
            </w:r>
          </w:p>
        </w:tc>
        <w:tc>
          <w:tcPr>
            <w:tcW w:w="2769" w:type="dxa"/>
          </w:tcPr>
          <w:p>
            <w:pPr>
              <w:pStyle w:val="4"/>
              <w:jc w:val="both"/>
              <w:outlineLvl w:val="2"/>
            </w:pPr>
            <w:r>
              <w:rPr>
                <w:rFonts w:ascii="宋体" w:hAnsi="宋体" w:eastAsia="宋体" w:cs="宋体"/>
                <w:b/>
                <w:color w:val="0A82E5"/>
                <w:sz w:val="24"/>
              </w:rPr>
              <w:t>以下内容无需文字响应，但投标人应当知晓并按以下要求编制响应文件：</w:t>
            </w:r>
          </w:p>
          <w:p>
            <w:pPr>
              <w:pStyle w:val="4"/>
              <w:jc w:val="both"/>
              <w:outlineLvl w:val="2"/>
            </w:pPr>
            <w:r>
              <w:rPr>
                <w:rFonts w:ascii="宋体" w:hAnsi="宋体" w:eastAsia="宋体" w:cs="宋体"/>
                <w:b/>
                <w:color w:val="0A82E5"/>
                <w:sz w:val="30"/>
              </w:rPr>
              <w:t>总备注：</w:t>
            </w:r>
          </w:p>
          <w:p>
            <w:pPr>
              <w:pStyle w:val="4"/>
              <w:jc w:val="both"/>
              <w:outlineLvl w:val="2"/>
            </w:pPr>
            <w:r>
              <w:rPr>
                <w:rFonts w:ascii="宋体" w:hAnsi="宋体" w:eastAsia="宋体" w:cs="宋体"/>
                <w:b/>
                <w:sz w:val="24"/>
              </w:rPr>
              <w:t>1、技术要求中产品的技术参数与性能指标描述如与特定品牌或者型号相匹配，仅作为技术参考，不代表特定产品。</w:t>
            </w:r>
          </w:p>
          <w:p>
            <w:pPr>
              <w:pStyle w:val="4"/>
            </w:pPr>
            <w:r>
              <w:rPr>
                <w:rFonts w:ascii="宋体" w:hAnsi="宋体" w:eastAsia="宋体" w:cs="宋体"/>
                <w:sz w:val="24"/>
              </w:rPr>
              <w:t>2、本项目技术要求中的名称，因采购人不能穷尽详列或通俗认知等原因，可能供应商提供的产品所对应的证书、证明材料对产品命名存在差别，在满足技术参数与性能指标要求前提下，本项目给予认可。</w:t>
            </w:r>
          </w:p>
          <w:p>
            <w:pPr>
              <w:pStyle w:val="4"/>
              <w:jc w:val="both"/>
            </w:pPr>
            <w:r>
              <w:rPr>
                <w:rFonts w:ascii="宋体" w:hAnsi="宋体" w:eastAsia="宋体" w:cs="宋体"/>
                <w:sz w:val="27"/>
              </w:rPr>
              <w:t>3、</w:t>
            </w:r>
            <w:r>
              <w:rPr>
                <w:rFonts w:ascii="宋体" w:hAnsi="宋体" w:eastAsia="宋体" w:cs="宋体"/>
                <w:sz w:val="24"/>
              </w:rPr>
              <w:t>以上技术参数要求中，标注“★”项参数为实质性要求，不允许负偏离，否则为无效投标；重要参数（标注“▲”项）和一般参数（未标注“▲”和“★”）不满足或负偏离作不同分值扣分处理，不视为投标文件无效。</w:t>
            </w:r>
          </w:p>
          <w:p>
            <w:pPr>
              <w:pStyle w:val="4"/>
              <w:jc w:val="both"/>
            </w:pPr>
            <w:r>
              <w:rPr>
                <w:rFonts w:ascii="宋体" w:hAnsi="宋体" w:eastAsia="宋体" w:cs="宋体"/>
                <w:sz w:val="24"/>
              </w:rPr>
              <w:t>4</w:t>
            </w:r>
            <w:r>
              <w:rPr>
                <w:sz w:val="24"/>
              </w:rPr>
              <w:t>、</w:t>
            </w:r>
            <w:r>
              <w:rPr>
                <w:rFonts w:ascii="宋体" w:hAnsi="宋体" w:eastAsia="宋体" w:cs="宋体"/>
                <w:sz w:val="24"/>
              </w:rPr>
              <w:t>以上技术参数要求中，标注“▲”参数项要求提供佐证材料的，投标人需按要求提供，未提供证明材料或提供的证明材料不符合要求的视为负偏离，做扣分处理。</w:t>
            </w:r>
          </w:p>
          <w:p>
            <w:pPr>
              <w:pStyle w:val="4"/>
              <w:jc w:val="both"/>
            </w:pPr>
            <w:r>
              <w:rPr>
                <w:rFonts w:ascii="宋体" w:hAnsi="宋体" w:eastAsia="宋体" w:cs="宋体"/>
                <w:sz w:val="24"/>
              </w:rPr>
              <w:t>5、以上所有技术参数，在响应时漏项视为负偏离。</w:t>
            </w:r>
          </w:p>
          <w:p>
            <w:pPr>
              <w:pStyle w:val="4"/>
              <w:jc w:val="both"/>
            </w:pPr>
            <w:r>
              <w:rPr>
                <w:sz w:val="24"/>
              </w:rPr>
              <w:t>6、本项目核心产品：</w:t>
            </w:r>
            <w:r>
              <w:rPr>
                <w:rFonts w:ascii="微软雅黑" w:hAnsi="微软雅黑" w:eastAsia="微软雅黑" w:cs="微软雅黑"/>
                <w:sz w:val="24"/>
              </w:rPr>
              <w:t>校园综合管理平台、存储服务器、IT运维管理（平台）、核心交换机。</w:t>
            </w:r>
          </w:p>
        </w:tc>
      </w:tr>
    </w:tbl>
    <w:p>
      <w:pPr>
        <w:pStyle w:val="4"/>
        <w:outlineLvl w:val="2"/>
      </w:pPr>
      <w:r>
        <w:rPr>
          <w:b/>
          <w:sz w:val="28"/>
        </w:rPr>
        <w:t>3.4商务要求</w:t>
      </w:r>
    </w:p>
    <w:p>
      <w:pPr>
        <w:pStyle w:val="4"/>
        <w:outlineLvl w:val="3"/>
      </w:pPr>
      <w:r>
        <w:rPr>
          <w:b/>
          <w:sz w:val="24"/>
        </w:rPr>
        <w:t>3.4.1交货时间</w:t>
      </w:r>
    </w:p>
    <w:p>
      <w:pPr>
        <w:pStyle w:val="4"/>
      </w:pPr>
    </w:p>
    <w:p>
      <w:pPr>
        <w:pStyle w:val="4"/>
      </w:pPr>
    </w:p>
    <w:p>
      <w:pPr>
        <w:pStyle w:val="4"/>
      </w:pPr>
    </w:p>
    <w:p>
      <w:pPr>
        <w:pStyle w:val="4"/>
      </w:pPr>
      <w:r>
        <w:t>采购包1：</w:t>
      </w:r>
    </w:p>
    <w:p>
      <w:pPr>
        <w:pStyle w:val="4"/>
      </w:pPr>
      <w:r>
        <w:t xml:space="preserve"> 自合同签订之日起90日</w:t>
      </w:r>
    </w:p>
    <w:p>
      <w:pPr>
        <w:pStyle w:val="4"/>
        <w:outlineLvl w:val="3"/>
      </w:pPr>
      <w:r>
        <w:rPr>
          <w:b/>
          <w:sz w:val="24"/>
        </w:rPr>
        <w:t>3.4.2交货地点</w:t>
      </w:r>
    </w:p>
    <w:p>
      <w:pPr>
        <w:pStyle w:val="4"/>
      </w:pPr>
    </w:p>
    <w:p>
      <w:pPr>
        <w:pStyle w:val="4"/>
      </w:pPr>
    </w:p>
    <w:p>
      <w:pPr>
        <w:pStyle w:val="4"/>
      </w:pPr>
    </w:p>
    <w:p>
      <w:pPr>
        <w:pStyle w:val="4"/>
      </w:pPr>
      <w:r>
        <w:t>采购包1：</w:t>
      </w:r>
    </w:p>
    <w:p>
      <w:pPr>
        <w:pStyle w:val="4"/>
      </w:pPr>
      <w:r>
        <w:t>四川省乐山市第一职业高级中学新校园（苏稽大学城）</w:t>
      </w:r>
    </w:p>
    <w:p>
      <w:pPr>
        <w:pStyle w:val="4"/>
        <w:outlineLvl w:val="3"/>
      </w:pPr>
      <w:r>
        <w:rPr>
          <w:b/>
          <w:sz w:val="24"/>
        </w:rPr>
        <w:t>3.4.3支付方式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3.4.4支付约定</w:t>
      </w:r>
    </w:p>
    <w:p>
      <w:pPr>
        <w:pStyle w:val="4"/>
      </w:pPr>
    </w:p>
    <w:p>
      <w:pPr>
        <w:pStyle w:val="4"/>
      </w:pPr>
    </w:p>
    <w:p>
      <w:pPr>
        <w:pStyle w:val="4"/>
      </w:pPr>
    </w:p>
    <w:p>
      <w:pPr>
        <w:pStyle w:val="4"/>
      </w:pPr>
      <w:r>
        <w:t>采购包1： 付款条件说明： 采购人付款前，中标供应商须提供合法有效完整的完税发票。政府采购合同签订之日起 ，达到付款条件起 15 日内，支付合同总金额的 30.00%。</w:t>
      </w:r>
    </w:p>
    <w:p>
      <w:pPr>
        <w:pStyle w:val="4"/>
      </w:pPr>
      <w:r>
        <w:t>采购包1： 付款条件说明： 采购人付款前，中标供应商须提供合法有效完整的完税发票。双方签署验收合格书之日起 ，达到付款条件起 45 日内，支付合同总金额的 70.00%。</w:t>
      </w:r>
    </w:p>
    <w:p>
      <w:pPr>
        <w:pStyle w:val="4"/>
        <w:outlineLvl w:val="3"/>
      </w:pPr>
      <w:r>
        <w:rPr>
          <w:b/>
          <w:sz w:val="24"/>
        </w:rPr>
        <w:t>3.4.5验收标准和方法</w:t>
      </w:r>
    </w:p>
    <w:p>
      <w:pPr>
        <w:pStyle w:val="4"/>
      </w:pPr>
    </w:p>
    <w:p>
      <w:pPr>
        <w:pStyle w:val="4"/>
      </w:pPr>
    </w:p>
    <w:p>
      <w:pPr>
        <w:pStyle w:val="4"/>
      </w:pPr>
    </w:p>
    <w:p>
      <w:pPr>
        <w:pStyle w:val="4"/>
      </w:pPr>
      <w:r>
        <w:t>采购包1：</w:t>
      </w:r>
    </w:p>
    <w:p>
      <w:pPr>
        <w:pStyle w:val="4"/>
      </w:pPr>
      <w:r>
        <w:t>【以下内容均为实质性要求】 1.验收工作由采购人负责，验收小组负责人由采购人本单位工作人员担任，其余成员可聘请与采购项目属性相关联的政府采购技术类评审专家或专业人员、相关质量、技术检测、检验机构人员组成。验收小组应当在供应商履约完成后及时组织履约验收，并出具《乐山市政府采购项目履约验收报告》，验收小组成员对验收报告结论负责。 2.验收（含阶段性履约验收）不合格的，采购人应当依据验收报告载明情况，要求中标（成交）供应商限期整改。整改后重新组织验收。若限期整改后验收仍不合格的，采购人将按照合同约定，并依据《中华人民共和国民法典》相关规定依法处理。 3.其他验收事宜按照《财政部关于进一步加强政府采购需求和履约验收管理的指导意见》（财库〔2016〕205号）《乐山市政府采购项目需求论证和履约验收管理实施细则》（乐市财政采〔2018〕16 号）及本文件的要求进行。</w:t>
      </w:r>
    </w:p>
    <w:p>
      <w:pPr>
        <w:pStyle w:val="4"/>
        <w:outlineLvl w:val="3"/>
      </w:pPr>
      <w:r>
        <w:rPr>
          <w:b/>
          <w:sz w:val="24"/>
        </w:rPr>
        <w:t>3.4.6包装方式及运输</w:t>
      </w:r>
    </w:p>
    <w:p>
      <w:pPr>
        <w:pStyle w:val="4"/>
      </w:pPr>
    </w:p>
    <w:p>
      <w:pPr>
        <w:pStyle w:val="4"/>
      </w:pPr>
    </w:p>
    <w:p>
      <w:pPr>
        <w:pStyle w:val="4"/>
      </w:pPr>
    </w:p>
    <w:p>
      <w:pPr>
        <w:pStyle w:val="4"/>
      </w:pPr>
      <w:r>
        <w:t>采购包1：</w:t>
      </w:r>
    </w:p>
    <w:p>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outlineLvl w:val="3"/>
      </w:pPr>
      <w:r>
        <w:rPr>
          <w:b/>
          <w:sz w:val="24"/>
        </w:rPr>
        <w:t>3.4.7质量保修范围和保修期</w:t>
      </w:r>
    </w:p>
    <w:p>
      <w:pPr>
        <w:pStyle w:val="4"/>
      </w:pPr>
    </w:p>
    <w:p>
      <w:pPr>
        <w:pStyle w:val="4"/>
      </w:pPr>
    </w:p>
    <w:p>
      <w:pPr>
        <w:pStyle w:val="4"/>
      </w:pPr>
    </w:p>
    <w:p>
      <w:pPr>
        <w:pStyle w:val="4"/>
      </w:pPr>
      <w:r>
        <w:t>采购包1：</w:t>
      </w:r>
    </w:p>
    <w:p>
      <w:pPr>
        <w:pStyle w:val="4"/>
      </w:pPr>
      <w:r>
        <w:t>1、质保期：正式验收合格之日起计算，3年。质保期内免费保修、免费维修。需具备本地服务能力，具备应急售后保障和服务能力，并提供全天24小时售后服务，对用户所反应的问题在0.5小时之内及时响应，在接到业主电话通知后，2小时内到达现场，并于24小时内修复。 2.在系统施工及试运行期间，分别提供现场培训和集中培训，被培训人员由采购人确定，培训至被培训人员可独立操作为止。中标人须指派专人负责与采购人联系售后服务事宜。 3、（实质性要求）为保障产品是原厂正品，非水货、组装机、拆机件，售后服务有保障，投标人在中标后七个工作日内需向采购人提供核心产品制造商出具的针对本项目的售后服务承诺函原件。</w:t>
      </w:r>
    </w:p>
    <w:p>
      <w:pPr>
        <w:pStyle w:val="4"/>
        <w:outlineLvl w:val="3"/>
      </w:pPr>
      <w:r>
        <w:rPr>
          <w:b/>
          <w:sz w:val="24"/>
        </w:rPr>
        <w:t>3.4.8违约责任与解决争议的方法</w:t>
      </w:r>
    </w:p>
    <w:p>
      <w:pPr>
        <w:pStyle w:val="4"/>
      </w:pPr>
    </w:p>
    <w:p>
      <w:pPr>
        <w:pStyle w:val="4"/>
      </w:pPr>
    </w:p>
    <w:p>
      <w:pPr>
        <w:pStyle w:val="4"/>
      </w:pPr>
    </w:p>
    <w:p>
      <w:pPr>
        <w:pStyle w:val="4"/>
      </w:pPr>
      <w:r>
        <w:t>采购包1：</w:t>
      </w:r>
    </w:p>
    <w:p>
      <w:pPr>
        <w:pStyle w:val="4"/>
      </w:pPr>
      <w:r>
        <w:t>【以下内容均为实质性要求】 1.采购人违约责任 （1）采购人无正当理由拒收货物的，采购人应偿付合同总价百分之十的违约金。 （2）采购人偿付的违约金不足以弥补中标供应商损失的，还应按中标供应商损失尚未弥补的部分，支付赔偿金给中标供应商。 2.中标供应商违约责任 （1）中标供应商交付的货物质量不符合合同规定的，中标供应商应向采购人支付合同总价的百分之十的违约金，并须在合同规定的交货时间内更换合格的货物给采购人，否则，视作中标供应商不能交付货物而违约，按本条本款下述第“(2)”项规定由中标供应商偿付违约赔偿金给采购人。 （2）中标供应商不能交付货物或逾期交付货物而违约的，除应及时交足货物外，应向采购人偿付逾期交货部分货款总额的万分之五/天的违约金；逾期交货超过15天，采购人有权终止合同，中标供应商则应按合同总价的百分之十的款额向采购人偿付赔偿金，并须全额退还采购人已经付给中标供应商的货款及其利息。 （3）中标供应商货物经采购人送交具有法定资格条件的质量技术监督机构检测后，如检测结果认定货物质量不符合本合同规定标准的，则视为中标供应商没有按时交货而违约，中标供应商须在15天内无条件更换合格的货物，如逾期不能更换合格的货物，采购人有权终止本合同，中标供应商应另付合同总价的百分之十的赔偿金给采购人。 （4）中标供应商保证本合同货物的权利无瑕疵，包括货物所有权及知识产权等权利无瑕疵。如任何第三方经法院（或仲裁机构）裁决有权对上述货物主张权利或国家机关依法对货物进行没收查处的，中标供应商除应向采购人返还已收款项外，还应另按合同总价的百分之十向采购人支付违约金。 （5）中标供应商偿付的违约金不足以弥补采购人损失的，还应按采购人损失尚未弥补的部分，支付赔偿金给采购人。</w:t>
      </w:r>
    </w:p>
    <w:p>
      <w:pPr>
        <w:pStyle w:val="4"/>
        <w:jc w:val="left"/>
        <w:outlineLvl w:val="2"/>
      </w:pPr>
      <w:r>
        <w:rPr>
          <w:b/>
          <w:sz w:val="28"/>
        </w:rPr>
        <w:t>3.5其他要求</w:t>
      </w:r>
    </w:p>
    <w:p>
      <w:pPr>
        <w:pStyle w:val="4"/>
      </w:pPr>
    </w:p>
    <w:p>
      <w:pPr>
        <w:pStyle w:val="4"/>
      </w:pPr>
    </w:p>
    <w:p>
      <w:pPr>
        <w:pStyle w:val="4"/>
      </w:pPr>
      <w:r>
        <w:t>【以下内容均为实质性要求】 （1）功能测试及质量要求： ①为保障设备功能的实现，中标人接到中标通知书后的7个工作日内，采购人有权要求中标人提供所投产品所有相关证明材料原件供采购人查核实其真实性；若规定时间内未提供或检测出不满足投标文件的响应内容或提供虚假资料响应的，采购人将遵循《中华人民共和国政府采购法》和《中华人民共和国政府采购法实施条例》相关要求上报相关部门处理，并追究其法律责任和赔偿采购人损失。（单独提供承诺函） ②中标人须提供全新的货物（含零部件、配件等），表面无划伤、无碰撞痕迹，且权属清楚，不得侵害他人的知识产权。 ③货物必须符合或优于国家（行业）标准，以及本项目投标文件的质量要求和技术指标与出厂标准。 ④货物制造质量出现问题，中标人应负责三包（包修、包换、包退），费用由中标人负担。 ⑤货到现场后，采购人向中标人提供场地保管，在安装、调试至正式验收之前的时间内由中标人保管，中标人保管不当造成的质量问题，由中标人负担。 （2）报价要求：报价应是最终用户验收合格后的总价，包括货物设计、材料、制造、包装、运输、安装、调试、操作培训、人工、保险等等所有完成本项目其他有关各项的含税费用。本项目在执行期间总价不变，采购人无须另向中标人支付本项目规定之外的其他任何费用（除因实际情况进行服务内容调整造成的增减费用外）。如出现在投标报价估算错误等引起的损失由供应商自行承担。 （3） 安全要求（单独提供承诺函）：在项目履约过程中的全部安全责任由中标人负全责，采购人不承担任何安全责任，也不承担如发生安全事故产生的任何责任。 （4）保密要求（单独提供承诺函）：采购人、中标人及其服务人员三方须签订保密协议,遵守协议规定,防止泄密事件的发生。 （5）在招标文件中没有提及的与本项目履约切实相关的事宜，在采购人与中标人订立合同时按明细约定或后续补充约定（约定的内容须符合国家相关法律法规的规定）。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quot;times new roman&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7EDD"/>
    <w:rsid w:val="7230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2024-01-24T07:48:00Z</dcterms:created>
  <dc:creator>兔儿嬛</dc:creator>
  <cp:lastModifiedBy>兔儿嬛</cp:lastModifiedBy>
  <dcterms:modified xsi:type="dcterms:W3CDTF">2024-01-24T07:49:38Z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